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40" w:rsidRPr="00FE2F75" w:rsidRDefault="00C21040" w:rsidP="00FE2F75">
      <w:pPr>
        <w:pStyle w:val="22"/>
        <w:shd w:val="clear" w:color="auto" w:fill="auto"/>
        <w:spacing w:after="46" w:line="360" w:lineRule="auto"/>
        <w:jc w:val="both"/>
        <w:rPr>
          <w:sz w:val="28"/>
          <w:szCs w:val="28"/>
        </w:rPr>
      </w:pPr>
      <w:r w:rsidRPr="00FE2F75">
        <w:rPr>
          <w:rStyle w:val="20pt"/>
          <w:color w:val="auto"/>
          <w:sz w:val="28"/>
          <w:szCs w:val="28"/>
        </w:rPr>
        <w:t>ПРИМЕРНАЯ ПРОГРАММА РЕАЛИЗАЦИИ ПРОЕКТА,</w:t>
      </w:r>
    </w:p>
    <w:p w:rsidR="00C21040" w:rsidRPr="00FE2F75" w:rsidRDefault="00C21040" w:rsidP="00FE2F75">
      <w:pPr>
        <w:pStyle w:val="22"/>
        <w:shd w:val="clear" w:color="auto" w:fill="auto"/>
        <w:spacing w:after="182" w:line="360" w:lineRule="auto"/>
        <w:jc w:val="both"/>
        <w:rPr>
          <w:sz w:val="28"/>
          <w:szCs w:val="28"/>
        </w:rPr>
      </w:pPr>
      <w:r w:rsidRPr="00FE2F75">
        <w:rPr>
          <w:rStyle w:val="20pt"/>
          <w:color w:val="auto"/>
          <w:sz w:val="28"/>
          <w:szCs w:val="28"/>
        </w:rPr>
        <w:t>С УКАЗАНИЕМ СРОКОВ РЕАЛИЗАЦИИ ПРОЕКТА</w:t>
      </w:r>
      <w:r w:rsidRPr="00FE2F75">
        <w:rPr>
          <w:rStyle w:val="20pt"/>
          <w:color w:val="auto"/>
          <w:sz w:val="28"/>
          <w:szCs w:val="28"/>
          <w:vertAlign w:val="superscript"/>
        </w:rPr>
        <w:t>4</w:t>
      </w:r>
    </w:p>
    <w:p w:rsidR="00C21040" w:rsidRPr="00FE2F75" w:rsidRDefault="00C21040" w:rsidP="00FE2F75">
      <w:pPr>
        <w:pStyle w:val="4"/>
        <w:numPr>
          <w:ilvl w:val="0"/>
          <w:numId w:val="1"/>
        </w:numPr>
        <w:shd w:val="clear" w:color="auto" w:fill="auto"/>
        <w:tabs>
          <w:tab w:val="left" w:pos="1245"/>
        </w:tabs>
        <w:spacing w:after="0" w:line="360" w:lineRule="auto"/>
        <w:ind w:right="20" w:firstLine="60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Описание мероприятия «Субсидии на реализацию проектов, обеспечивающих создание инфраструктуры центров (служб) помощи родителям с детьми дошкольного возраста, в том числе от 0 до 3 лет, реализующих программы психолого-педагогической, диагностической, консультационной помощи родителям с детьми дошкольного возраста, в том числе от 0 до 3 лет» основного мероприятия «Содействие развитию дошкольного образования» направления (подпрограммы) «Содействие развитию дошкольного и общего образования» государственной</w:t>
      </w:r>
    </w:p>
    <w:p w:rsidR="00C21040" w:rsidRPr="00FE2F75" w:rsidRDefault="00C21040" w:rsidP="00FE2F75">
      <w:pPr>
        <w:pStyle w:val="4"/>
        <w:shd w:val="clear" w:color="auto" w:fill="auto"/>
        <w:tabs>
          <w:tab w:val="left" w:leader="underscore" w:pos="10202"/>
        </w:tabs>
        <w:spacing w:after="0" w:line="360" w:lineRule="auto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программы Российской Федерации «Развитие образования»:</w:t>
      </w:r>
      <w:r w:rsidR="003A328D" w:rsidRPr="00FE2F75">
        <w:rPr>
          <w:rStyle w:val="31"/>
          <w:color w:val="auto"/>
          <w:sz w:val="28"/>
          <w:szCs w:val="28"/>
        </w:rPr>
        <w:t xml:space="preserve"> </w:t>
      </w:r>
      <w:r w:rsidR="00CA6DC2" w:rsidRPr="00FE2F75">
        <w:rPr>
          <w:rStyle w:val="31"/>
          <w:color w:val="auto"/>
          <w:sz w:val="28"/>
          <w:szCs w:val="28"/>
        </w:rPr>
        <w:t xml:space="preserve">психолого-педагогического </w:t>
      </w:r>
      <w:r w:rsidR="003A328D" w:rsidRPr="00FE2F75">
        <w:rPr>
          <w:rStyle w:val="31"/>
          <w:color w:val="auto"/>
          <w:sz w:val="28"/>
          <w:szCs w:val="28"/>
        </w:rPr>
        <w:t>консультационный центр «Бюро внимания»</w:t>
      </w:r>
    </w:p>
    <w:p w:rsidR="00B00C5C" w:rsidRPr="00FE2F75" w:rsidRDefault="00C21040" w:rsidP="00FE2F75">
      <w:pPr>
        <w:pStyle w:val="30"/>
        <w:numPr>
          <w:ilvl w:val="1"/>
          <w:numId w:val="1"/>
        </w:numPr>
        <w:shd w:val="clear" w:color="auto" w:fill="auto"/>
        <w:tabs>
          <w:tab w:val="left" w:pos="1470"/>
        </w:tabs>
        <w:spacing w:after="0" w:line="360" w:lineRule="auto"/>
        <w:ind w:right="20" w:firstLine="640"/>
        <w:jc w:val="both"/>
        <w:rPr>
          <w:rStyle w:val="30pt"/>
          <w:color w:val="auto"/>
          <w:sz w:val="28"/>
          <w:szCs w:val="28"/>
        </w:rPr>
      </w:pPr>
      <w:r w:rsidRPr="00FE2F75">
        <w:rPr>
          <w:rStyle w:val="31"/>
          <w:i w:val="0"/>
          <w:color w:val="auto"/>
          <w:sz w:val="28"/>
          <w:szCs w:val="28"/>
        </w:rPr>
        <w:t>Общее описание целей и задач проекта:</w:t>
      </w:r>
      <w:r w:rsidR="005F12CF" w:rsidRPr="00FE2F75">
        <w:rPr>
          <w:rStyle w:val="30pt"/>
          <w:color w:val="auto"/>
          <w:sz w:val="28"/>
          <w:szCs w:val="28"/>
        </w:rPr>
        <w:t xml:space="preserve"> </w:t>
      </w:r>
    </w:p>
    <w:p w:rsidR="00CA6DC2" w:rsidRPr="00FE2F75" w:rsidRDefault="005F12CF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 w:firstLine="640"/>
        <w:jc w:val="both"/>
        <w:rPr>
          <w:rStyle w:val="30pt"/>
          <w:color w:val="auto"/>
          <w:sz w:val="28"/>
          <w:szCs w:val="28"/>
        </w:rPr>
      </w:pPr>
      <w:r w:rsidRPr="00FE2F75">
        <w:rPr>
          <w:rStyle w:val="30pt"/>
          <w:color w:val="auto"/>
          <w:sz w:val="28"/>
          <w:szCs w:val="28"/>
        </w:rPr>
        <w:t>Повышение доступности и качества дошкольного образования через создание психолого- педагогической консультативной безвозме</w:t>
      </w:r>
      <w:r w:rsidR="003D79F5">
        <w:rPr>
          <w:rStyle w:val="30pt"/>
          <w:color w:val="auto"/>
          <w:sz w:val="28"/>
          <w:szCs w:val="28"/>
        </w:rPr>
        <w:t>з</w:t>
      </w:r>
      <w:r w:rsidRPr="00FE2F75">
        <w:rPr>
          <w:rStyle w:val="30pt"/>
          <w:color w:val="auto"/>
          <w:sz w:val="28"/>
          <w:szCs w:val="28"/>
        </w:rPr>
        <w:t xml:space="preserve">дной помощи родителям </w:t>
      </w:r>
      <w:r w:rsidRPr="00FE2F75">
        <w:rPr>
          <w:rStyle w:val="31"/>
          <w:i w:val="0"/>
          <w:color w:val="auto"/>
          <w:sz w:val="28"/>
          <w:szCs w:val="28"/>
        </w:rPr>
        <w:t xml:space="preserve">(законным представителям) детей, которые получают дошкольное образование в семье, </w:t>
      </w:r>
      <w:r w:rsidR="00C044D9" w:rsidRPr="00FE2F75">
        <w:rPr>
          <w:rStyle w:val="30pt"/>
          <w:color w:val="auto"/>
          <w:sz w:val="28"/>
          <w:szCs w:val="28"/>
        </w:rPr>
        <w:t xml:space="preserve">в условиях сетевого </w:t>
      </w:r>
      <w:r w:rsidRPr="00FE2F75">
        <w:rPr>
          <w:rStyle w:val="30pt"/>
          <w:color w:val="auto"/>
          <w:sz w:val="28"/>
          <w:szCs w:val="28"/>
        </w:rPr>
        <w:t>взаимодействия</w:t>
      </w:r>
      <w:r w:rsidRPr="00FE2F75">
        <w:rPr>
          <w:rStyle w:val="31"/>
          <w:i w:val="0"/>
          <w:color w:val="auto"/>
          <w:sz w:val="28"/>
          <w:szCs w:val="28"/>
        </w:rPr>
        <w:t>.</w:t>
      </w:r>
    </w:p>
    <w:p w:rsidR="00771287" w:rsidRPr="00FE2F75" w:rsidRDefault="00C21040" w:rsidP="00FE2F75">
      <w:pPr>
        <w:pStyle w:val="30"/>
        <w:numPr>
          <w:ilvl w:val="1"/>
          <w:numId w:val="1"/>
        </w:numPr>
        <w:shd w:val="clear" w:color="auto" w:fill="auto"/>
        <w:tabs>
          <w:tab w:val="left" w:pos="1470"/>
        </w:tabs>
        <w:spacing w:after="0" w:line="360" w:lineRule="auto"/>
        <w:ind w:right="20" w:firstLine="640"/>
        <w:jc w:val="both"/>
        <w:rPr>
          <w:rStyle w:val="30pt"/>
          <w:color w:val="auto"/>
          <w:sz w:val="28"/>
          <w:szCs w:val="28"/>
        </w:rPr>
      </w:pPr>
      <w:r w:rsidRPr="00FE2F75">
        <w:rPr>
          <w:rStyle w:val="31"/>
          <w:i w:val="0"/>
          <w:color w:val="auto"/>
          <w:sz w:val="28"/>
          <w:szCs w:val="28"/>
        </w:rPr>
        <w:t>Описание комплекса работ по реализации мероприятий:</w:t>
      </w:r>
      <w:r w:rsidRPr="00FE2F75">
        <w:rPr>
          <w:rStyle w:val="31"/>
          <w:i w:val="0"/>
          <w:color w:val="auto"/>
          <w:sz w:val="28"/>
          <w:szCs w:val="28"/>
          <w:vertAlign w:val="superscript"/>
        </w:rPr>
        <w:t>3</w:t>
      </w:r>
      <w:r w:rsidR="00771287" w:rsidRPr="00FE2F75">
        <w:rPr>
          <w:rStyle w:val="30pt"/>
          <w:color w:val="auto"/>
          <w:sz w:val="28"/>
          <w:szCs w:val="28"/>
        </w:rPr>
        <w:t xml:space="preserve"> </w:t>
      </w:r>
    </w:p>
    <w:p w:rsidR="00771287" w:rsidRPr="00FE2F75" w:rsidRDefault="00771287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 w:firstLine="640"/>
        <w:jc w:val="both"/>
        <w:rPr>
          <w:rStyle w:val="30pt"/>
          <w:iCs/>
          <w:color w:val="auto"/>
          <w:spacing w:val="2"/>
          <w:sz w:val="28"/>
          <w:szCs w:val="28"/>
          <w:shd w:val="clear" w:color="auto" w:fill="auto"/>
        </w:rPr>
      </w:pPr>
      <w:r w:rsidRPr="00FE2F75">
        <w:rPr>
          <w:rStyle w:val="30pt"/>
          <w:color w:val="auto"/>
          <w:sz w:val="28"/>
          <w:szCs w:val="28"/>
        </w:rPr>
        <w:t>Целью консультационного центра «Бюро внимания» является, оказание безвозме</w:t>
      </w:r>
      <w:r w:rsidR="003D79F5">
        <w:rPr>
          <w:rStyle w:val="30pt"/>
          <w:color w:val="auto"/>
          <w:sz w:val="28"/>
          <w:szCs w:val="28"/>
        </w:rPr>
        <w:t>з</w:t>
      </w:r>
      <w:r w:rsidRPr="00FE2F75">
        <w:rPr>
          <w:rStyle w:val="30pt"/>
          <w:color w:val="auto"/>
          <w:sz w:val="28"/>
          <w:szCs w:val="28"/>
        </w:rPr>
        <w:t xml:space="preserve">дных услуг в вопросах воспитания и образования детей дошкольного возраста, консультационной помощи родителям (законным представителям) детей, которые получают дошкольное образование в семье, посредством сетевой формы реализации общеобразовательной программы. </w:t>
      </w:r>
    </w:p>
    <w:p w:rsidR="00771287" w:rsidRPr="00FE2F75" w:rsidRDefault="00771287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 w:firstLine="640"/>
        <w:jc w:val="both"/>
        <w:rPr>
          <w:rStyle w:val="30pt"/>
          <w:color w:val="auto"/>
          <w:sz w:val="28"/>
          <w:szCs w:val="28"/>
        </w:rPr>
      </w:pPr>
      <w:r w:rsidRPr="00FE2F75">
        <w:rPr>
          <w:rStyle w:val="30pt"/>
          <w:color w:val="auto"/>
          <w:sz w:val="28"/>
          <w:szCs w:val="28"/>
        </w:rPr>
        <w:t>Задачи:</w:t>
      </w:r>
    </w:p>
    <w:p w:rsidR="00771287" w:rsidRPr="00FE2F75" w:rsidRDefault="00771287" w:rsidP="00FE2F75">
      <w:pPr>
        <w:pStyle w:val="30"/>
        <w:numPr>
          <w:ilvl w:val="0"/>
          <w:numId w:val="38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0pt"/>
          <w:iCs/>
          <w:color w:val="auto"/>
          <w:spacing w:val="2"/>
          <w:sz w:val="28"/>
          <w:szCs w:val="28"/>
          <w:shd w:val="clear" w:color="auto" w:fill="auto"/>
        </w:rPr>
      </w:pPr>
      <w:r w:rsidRPr="00FE2F75">
        <w:rPr>
          <w:rStyle w:val="30pt"/>
          <w:color w:val="auto"/>
          <w:sz w:val="28"/>
          <w:szCs w:val="28"/>
        </w:rPr>
        <w:lastRenderedPageBreak/>
        <w:t>Обеспечение единства и преемственности семейного и общественного воспитания для активизации и обогащения воспитательных умений родителей (законных</w:t>
      </w:r>
      <w:r w:rsidRPr="00FE2F75">
        <w:rPr>
          <w:rStyle w:val="30pt"/>
          <w:iCs/>
          <w:color w:val="auto"/>
          <w:spacing w:val="2"/>
          <w:sz w:val="28"/>
          <w:szCs w:val="28"/>
          <w:shd w:val="clear" w:color="auto" w:fill="auto"/>
        </w:rPr>
        <w:t xml:space="preserve"> </w:t>
      </w:r>
      <w:r w:rsidRPr="00FE2F75">
        <w:rPr>
          <w:rStyle w:val="30pt"/>
          <w:color w:val="auto"/>
          <w:sz w:val="28"/>
          <w:szCs w:val="28"/>
        </w:rPr>
        <w:t>представителей) воспитывающих детей дошкольного возраста, в том числе от 0 до 3 лет.</w:t>
      </w:r>
    </w:p>
    <w:p w:rsidR="00771287" w:rsidRPr="00FE2F75" w:rsidRDefault="00771287" w:rsidP="00FE2F75">
      <w:pPr>
        <w:pStyle w:val="30"/>
        <w:numPr>
          <w:ilvl w:val="0"/>
          <w:numId w:val="38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0pt"/>
          <w:color w:val="auto"/>
          <w:sz w:val="28"/>
          <w:szCs w:val="28"/>
        </w:rPr>
      </w:pPr>
      <w:r w:rsidRPr="00FE2F75">
        <w:rPr>
          <w:rStyle w:val="30pt"/>
          <w:color w:val="auto"/>
          <w:sz w:val="28"/>
          <w:szCs w:val="28"/>
        </w:rPr>
        <w:t>Поддержка всестороннего развития личности ребенка не посещающих дошкольное образовательное учреждение для успешной социализации.</w:t>
      </w:r>
    </w:p>
    <w:p w:rsidR="00771287" w:rsidRPr="00FE2F75" w:rsidRDefault="00B345B5" w:rsidP="00FE2F75">
      <w:pPr>
        <w:pStyle w:val="30"/>
        <w:numPr>
          <w:ilvl w:val="0"/>
          <w:numId w:val="38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0pt"/>
          <w:color w:val="auto"/>
          <w:sz w:val="28"/>
          <w:szCs w:val="28"/>
        </w:rPr>
      </w:pPr>
      <w:r w:rsidRPr="00FE2F75">
        <w:rPr>
          <w:rStyle w:val="30pt"/>
          <w:color w:val="auto"/>
          <w:sz w:val="28"/>
          <w:szCs w:val="28"/>
        </w:rPr>
        <w:t>Компенсация информационного поля родителя (законного представителя) в рамках возрастных компетенций дош</w:t>
      </w:r>
      <w:r w:rsidR="003D79F5">
        <w:rPr>
          <w:rStyle w:val="30pt"/>
          <w:color w:val="auto"/>
          <w:sz w:val="28"/>
          <w:szCs w:val="28"/>
        </w:rPr>
        <w:t>к</w:t>
      </w:r>
      <w:r w:rsidRPr="00FE2F75">
        <w:rPr>
          <w:rStyle w:val="30pt"/>
          <w:color w:val="auto"/>
          <w:sz w:val="28"/>
          <w:szCs w:val="28"/>
        </w:rPr>
        <w:t>ольного возраста и (или) выявление индивидуальных особеннос</w:t>
      </w:r>
      <w:r w:rsidR="003D79F5">
        <w:rPr>
          <w:rStyle w:val="30pt"/>
          <w:color w:val="auto"/>
          <w:sz w:val="28"/>
          <w:szCs w:val="28"/>
        </w:rPr>
        <w:t>тей развития, своевременное обозна</w:t>
      </w:r>
      <w:r w:rsidRPr="00FE2F75">
        <w:rPr>
          <w:rStyle w:val="30pt"/>
          <w:color w:val="auto"/>
          <w:sz w:val="28"/>
          <w:szCs w:val="28"/>
        </w:rPr>
        <w:t>чение индивидуального маршрута развития ребенка.</w:t>
      </w:r>
      <w:r w:rsidR="00EE3E6A" w:rsidRPr="00FE2F75">
        <w:rPr>
          <w:i w:val="0"/>
          <w:sz w:val="28"/>
          <w:szCs w:val="28"/>
          <w:shd w:val="clear" w:color="auto" w:fill="FFFFFF"/>
        </w:rPr>
        <w:t xml:space="preserve"> </w:t>
      </w:r>
    </w:p>
    <w:p w:rsidR="00DD1202" w:rsidRPr="00FE2F75" w:rsidRDefault="00771287" w:rsidP="00FE2F75">
      <w:pPr>
        <w:pStyle w:val="4"/>
        <w:numPr>
          <w:ilvl w:val="0"/>
          <w:numId w:val="38"/>
        </w:numPr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jc w:val="both"/>
        <w:rPr>
          <w:rStyle w:val="30pt"/>
          <w:i w:val="0"/>
          <w:color w:val="auto"/>
          <w:sz w:val="28"/>
          <w:szCs w:val="28"/>
        </w:rPr>
      </w:pPr>
      <w:r w:rsidRPr="00FE2F75">
        <w:rPr>
          <w:rStyle w:val="30pt"/>
          <w:i w:val="0"/>
          <w:color w:val="auto"/>
          <w:sz w:val="28"/>
          <w:szCs w:val="28"/>
        </w:rPr>
        <w:t>Обеспечение взаимодействи</w:t>
      </w:r>
      <w:r w:rsidR="003D79F5">
        <w:rPr>
          <w:rStyle w:val="30pt"/>
          <w:i w:val="0"/>
          <w:color w:val="auto"/>
          <w:sz w:val="28"/>
          <w:szCs w:val="28"/>
        </w:rPr>
        <w:t>я между образовательным уч</w:t>
      </w:r>
      <w:r w:rsidRPr="00FE2F75">
        <w:rPr>
          <w:rStyle w:val="30pt"/>
          <w:i w:val="0"/>
          <w:color w:val="auto"/>
          <w:sz w:val="28"/>
          <w:szCs w:val="28"/>
        </w:rPr>
        <w:t>реждением, реализующим образовательную программу дошкольного образования, и другими организ</w:t>
      </w:r>
      <w:r w:rsidR="00E44901" w:rsidRPr="00FE2F75">
        <w:rPr>
          <w:rStyle w:val="30pt"/>
          <w:i w:val="0"/>
          <w:color w:val="auto"/>
          <w:sz w:val="28"/>
          <w:szCs w:val="28"/>
        </w:rPr>
        <w:t>ациями социальной и медицинской</w:t>
      </w:r>
      <w:r w:rsidRPr="00FE2F75">
        <w:rPr>
          <w:rStyle w:val="30pt"/>
          <w:i w:val="0"/>
          <w:color w:val="auto"/>
          <w:sz w:val="28"/>
          <w:szCs w:val="28"/>
        </w:rPr>
        <w:t xml:space="preserve"> поддержки детей и родителей (законных представителей</w:t>
      </w:r>
      <w:r w:rsidR="00EE3E6A" w:rsidRPr="00FE2F75">
        <w:rPr>
          <w:rStyle w:val="30pt"/>
          <w:i w:val="0"/>
          <w:color w:val="auto"/>
          <w:sz w:val="28"/>
          <w:szCs w:val="28"/>
        </w:rPr>
        <w:t>)</w:t>
      </w:r>
      <w:r w:rsidR="00DD1202" w:rsidRPr="00FE2F75">
        <w:rPr>
          <w:rStyle w:val="30pt"/>
          <w:i w:val="0"/>
          <w:color w:val="auto"/>
          <w:sz w:val="28"/>
          <w:szCs w:val="28"/>
        </w:rPr>
        <w:t xml:space="preserve"> </w:t>
      </w:r>
    </w:p>
    <w:p w:rsidR="00DD1202" w:rsidRPr="00FE2F75" w:rsidRDefault="00DD1202" w:rsidP="00FE2F75">
      <w:pPr>
        <w:pStyle w:val="4"/>
        <w:numPr>
          <w:ilvl w:val="0"/>
          <w:numId w:val="38"/>
        </w:numPr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jc w:val="both"/>
        <w:rPr>
          <w:rStyle w:val="3125pt"/>
          <w:i w:val="0"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 w:val="0"/>
          <w:color w:val="auto"/>
          <w:sz w:val="28"/>
          <w:szCs w:val="28"/>
          <w:shd w:val="clear" w:color="auto" w:fill="auto"/>
        </w:rPr>
        <w:t>Ранняя диагностика и разработка индивидуального маршрута развития ребенка, консультативное сопровождение родителей.</w:t>
      </w:r>
    </w:p>
    <w:p w:rsidR="00DD1202" w:rsidRPr="00FE2F75" w:rsidRDefault="00DD1202" w:rsidP="00FE2F75">
      <w:pPr>
        <w:pStyle w:val="4"/>
        <w:numPr>
          <w:ilvl w:val="0"/>
          <w:numId w:val="38"/>
        </w:numPr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jc w:val="both"/>
        <w:rPr>
          <w:rStyle w:val="3125pt"/>
          <w:i w:val="0"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 w:val="0"/>
          <w:color w:val="auto"/>
          <w:sz w:val="28"/>
          <w:szCs w:val="28"/>
          <w:shd w:val="clear" w:color="auto" w:fill="auto"/>
        </w:rPr>
        <w:t xml:space="preserve">Создание общей базы данных специалистов и центров экспертной помощи </w:t>
      </w:r>
    </w:p>
    <w:p w:rsidR="00DD1202" w:rsidRPr="00FE2F75" w:rsidRDefault="00DD1202" w:rsidP="00FE2F75">
      <w:pPr>
        <w:pStyle w:val="4"/>
        <w:numPr>
          <w:ilvl w:val="0"/>
          <w:numId w:val="38"/>
        </w:numPr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jc w:val="both"/>
        <w:rPr>
          <w:rStyle w:val="30pt"/>
          <w:i w:val="0"/>
          <w:color w:val="auto"/>
          <w:spacing w:val="2"/>
          <w:sz w:val="28"/>
          <w:szCs w:val="28"/>
          <w:shd w:val="clear" w:color="auto" w:fill="auto"/>
        </w:rPr>
      </w:pPr>
      <w:r w:rsidRPr="00FE2F75">
        <w:rPr>
          <w:rStyle w:val="3125pt"/>
          <w:i w:val="0"/>
          <w:iCs w:val="0"/>
          <w:color w:val="auto"/>
          <w:sz w:val="28"/>
          <w:szCs w:val="28"/>
          <w:shd w:val="clear" w:color="auto" w:fill="auto"/>
        </w:rPr>
        <w:t>Т</w:t>
      </w:r>
      <w:r w:rsidRPr="00FE2F75">
        <w:rPr>
          <w:rStyle w:val="3125pt"/>
          <w:i w:val="0"/>
          <w:color w:val="auto"/>
          <w:sz w:val="28"/>
          <w:szCs w:val="28"/>
          <w:shd w:val="clear" w:color="auto" w:fill="auto"/>
        </w:rPr>
        <w:t>ехническая организация и поддержка сетевого взаимодействия.</w:t>
      </w:r>
    </w:p>
    <w:p w:rsidR="00771287" w:rsidRPr="00FE2F75" w:rsidRDefault="00771287" w:rsidP="00FE2F75">
      <w:pPr>
        <w:pStyle w:val="4"/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ind w:firstLine="640"/>
        <w:jc w:val="both"/>
        <w:rPr>
          <w:rStyle w:val="30pt"/>
          <w:i w:val="0"/>
          <w:color w:val="auto"/>
          <w:sz w:val="28"/>
          <w:szCs w:val="28"/>
        </w:rPr>
      </w:pPr>
      <w:r w:rsidRPr="00FE2F75">
        <w:rPr>
          <w:rStyle w:val="30pt"/>
          <w:i w:val="0"/>
          <w:color w:val="auto"/>
          <w:sz w:val="28"/>
          <w:szCs w:val="28"/>
        </w:rPr>
        <w:t>Реализация комплекса мероприятий</w:t>
      </w:r>
      <w:r w:rsidR="008D4B8D" w:rsidRPr="00FE2F75">
        <w:rPr>
          <w:rStyle w:val="30pt"/>
          <w:i w:val="0"/>
          <w:color w:val="auto"/>
          <w:sz w:val="28"/>
          <w:szCs w:val="28"/>
        </w:rPr>
        <w:t xml:space="preserve"> в рамках проекта «Бюро внимания»</w:t>
      </w:r>
      <w:r w:rsidR="008D4B8D" w:rsidRPr="00FE2F75">
        <w:rPr>
          <w:sz w:val="28"/>
          <w:szCs w:val="28"/>
        </w:rPr>
        <w:t xml:space="preserve"> </w:t>
      </w:r>
      <w:r w:rsidR="00E44901" w:rsidRPr="00FE2F75">
        <w:rPr>
          <w:sz w:val="28"/>
          <w:szCs w:val="28"/>
        </w:rPr>
        <w:t>позволит создать</w:t>
      </w:r>
      <w:r w:rsidR="008D4B8D" w:rsidRPr="00FE2F75">
        <w:rPr>
          <w:sz w:val="28"/>
          <w:szCs w:val="28"/>
        </w:rPr>
        <w:t xml:space="preserve"> условия для развития ребенка младшего дошкольного возраста</w:t>
      </w:r>
      <w:r w:rsidR="00CA2FE6" w:rsidRPr="00FE2F75">
        <w:rPr>
          <w:sz w:val="28"/>
          <w:szCs w:val="28"/>
        </w:rPr>
        <w:t>, которые посещают (не посещают) дошкольное образовательное учреждение</w:t>
      </w:r>
      <w:r w:rsidR="008D4B8D" w:rsidRPr="00FE2F75">
        <w:rPr>
          <w:rStyle w:val="30pt"/>
          <w:i w:val="0"/>
          <w:color w:val="auto"/>
          <w:sz w:val="28"/>
          <w:szCs w:val="28"/>
        </w:rPr>
        <w:t xml:space="preserve"> </w:t>
      </w:r>
      <w:r w:rsidR="008D4B8D" w:rsidRPr="00FE2F75">
        <w:rPr>
          <w:sz w:val="28"/>
          <w:szCs w:val="28"/>
        </w:rPr>
        <w:t>и содействие становлению тех</w:t>
      </w:r>
      <w:r w:rsidR="00CA2FE6" w:rsidRPr="00FE2F75">
        <w:rPr>
          <w:sz w:val="28"/>
          <w:szCs w:val="28"/>
        </w:rPr>
        <w:t xml:space="preserve"> психологических новообразований</w:t>
      </w:r>
      <w:r w:rsidR="008D4B8D" w:rsidRPr="00FE2F75">
        <w:rPr>
          <w:sz w:val="28"/>
          <w:szCs w:val="28"/>
        </w:rPr>
        <w:t>, которые создадут фундамент развития в последующие возрастные периоды.</w:t>
      </w:r>
    </w:p>
    <w:p w:rsidR="00771287" w:rsidRPr="00FE2F75" w:rsidRDefault="00771287" w:rsidP="00FE2F75">
      <w:pPr>
        <w:pStyle w:val="4"/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ind w:firstLine="640"/>
        <w:jc w:val="both"/>
        <w:rPr>
          <w:sz w:val="28"/>
          <w:szCs w:val="28"/>
        </w:rPr>
      </w:pPr>
      <w:r w:rsidRPr="00FE2F75">
        <w:rPr>
          <w:rStyle w:val="30pt"/>
          <w:i w:val="0"/>
          <w:color w:val="auto"/>
          <w:sz w:val="28"/>
          <w:szCs w:val="28"/>
        </w:rPr>
        <w:lastRenderedPageBreak/>
        <w:t>П</w:t>
      </w:r>
      <w:r w:rsidR="001B51D1" w:rsidRPr="00FE2F75">
        <w:rPr>
          <w:rStyle w:val="30pt"/>
          <w:i w:val="0"/>
          <w:color w:val="auto"/>
          <w:sz w:val="28"/>
          <w:szCs w:val="28"/>
        </w:rPr>
        <w:t xml:space="preserve">роект реализуется для родителей </w:t>
      </w:r>
      <w:r w:rsidRPr="00FE2F75">
        <w:rPr>
          <w:rStyle w:val="30pt"/>
          <w:i w:val="0"/>
          <w:color w:val="auto"/>
          <w:sz w:val="28"/>
          <w:szCs w:val="28"/>
        </w:rPr>
        <w:t>(закон</w:t>
      </w:r>
      <w:r w:rsidR="004B3AD6" w:rsidRPr="00FE2F75">
        <w:rPr>
          <w:rStyle w:val="30pt"/>
          <w:i w:val="0"/>
          <w:color w:val="auto"/>
          <w:sz w:val="28"/>
          <w:szCs w:val="28"/>
        </w:rPr>
        <w:t>н</w:t>
      </w:r>
      <w:r w:rsidRPr="00FE2F75">
        <w:rPr>
          <w:rStyle w:val="30pt"/>
          <w:i w:val="0"/>
          <w:color w:val="auto"/>
          <w:sz w:val="28"/>
          <w:szCs w:val="28"/>
        </w:rPr>
        <w:t>ых предста</w:t>
      </w:r>
      <w:r w:rsidR="004B3AD6" w:rsidRPr="00FE2F75">
        <w:rPr>
          <w:rStyle w:val="30pt"/>
          <w:i w:val="0"/>
          <w:color w:val="auto"/>
          <w:sz w:val="28"/>
          <w:szCs w:val="28"/>
        </w:rPr>
        <w:t>вителей) воспитанников младшего</w:t>
      </w:r>
      <w:r w:rsidRPr="00FE2F75">
        <w:rPr>
          <w:rStyle w:val="30pt"/>
          <w:i w:val="0"/>
          <w:color w:val="auto"/>
          <w:sz w:val="28"/>
          <w:szCs w:val="28"/>
        </w:rPr>
        <w:t xml:space="preserve"> дошкольного возраста (от 0 до 3лет), кот</w:t>
      </w:r>
      <w:r w:rsidR="00D20B40" w:rsidRPr="00FE2F75">
        <w:rPr>
          <w:rStyle w:val="30pt"/>
          <w:i w:val="0"/>
          <w:color w:val="auto"/>
          <w:sz w:val="28"/>
          <w:szCs w:val="28"/>
        </w:rPr>
        <w:t>о</w:t>
      </w:r>
      <w:r w:rsidR="004508E9" w:rsidRPr="00FE2F75">
        <w:rPr>
          <w:rStyle w:val="30pt"/>
          <w:i w:val="0"/>
          <w:color w:val="auto"/>
          <w:sz w:val="28"/>
          <w:szCs w:val="28"/>
        </w:rPr>
        <w:t xml:space="preserve">рые посещают </w:t>
      </w:r>
      <w:r w:rsidR="00CA6DC2" w:rsidRPr="00FE2F75">
        <w:rPr>
          <w:rStyle w:val="30pt"/>
          <w:i w:val="0"/>
          <w:color w:val="auto"/>
          <w:sz w:val="28"/>
          <w:szCs w:val="28"/>
        </w:rPr>
        <w:t>гр</w:t>
      </w:r>
      <w:r w:rsidRPr="00FE2F75">
        <w:rPr>
          <w:rStyle w:val="30pt"/>
          <w:i w:val="0"/>
          <w:color w:val="auto"/>
          <w:sz w:val="28"/>
          <w:szCs w:val="28"/>
        </w:rPr>
        <w:t>уппы дошкольн</w:t>
      </w:r>
      <w:r w:rsidR="00CA6DC2" w:rsidRPr="00FE2F75">
        <w:rPr>
          <w:rStyle w:val="30pt"/>
          <w:i w:val="0"/>
          <w:color w:val="auto"/>
          <w:sz w:val="28"/>
          <w:szCs w:val="28"/>
        </w:rPr>
        <w:t>о</w:t>
      </w:r>
      <w:r w:rsidRPr="00FE2F75">
        <w:rPr>
          <w:rStyle w:val="30pt"/>
          <w:i w:val="0"/>
          <w:color w:val="auto"/>
          <w:sz w:val="28"/>
          <w:szCs w:val="28"/>
        </w:rPr>
        <w:t xml:space="preserve">го образовательного учреждения, </w:t>
      </w:r>
      <w:r w:rsidR="00971BE2" w:rsidRPr="00FE2F75">
        <w:rPr>
          <w:rStyle w:val="30pt"/>
          <w:i w:val="0"/>
          <w:color w:val="auto"/>
          <w:sz w:val="28"/>
          <w:szCs w:val="28"/>
        </w:rPr>
        <w:t xml:space="preserve">а также </w:t>
      </w:r>
      <w:r w:rsidRPr="00FE2F75">
        <w:rPr>
          <w:rStyle w:val="30pt"/>
          <w:i w:val="0"/>
          <w:color w:val="auto"/>
          <w:sz w:val="28"/>
          <w:szCs w:val="28"/>
        </w:rPr>
        <w:t>для родителей (законных представителей) детей, которые получают дошкольное образование в семье</w:t>
      </w:r>
      <w:r w:rsidR="004B3AD6" w:rsidRPr="00FE2F75">
        <w:rPr>
          <w:rStyle w:val="30pt"/>
          <w:i w:val="0"/>
          <w:color w:val="auto"/>
          <w:sz w:val="28"/>
          <w:szCs w:val="28"/>
        </w:rPr>
        <w:t>,</w:t>
      </w:r>
      <w:r w:rsidR="004B3AD6" w:rsidRPr="00FE2F75">
        <w:rPr>
          <w:sz w:val="28"/>
          <w:szCs w:val="28"/>
        </w:rPr>
        <w:t xml:space="preserve"> учитывая, уникальный уклад жизни каждой семьи, как первой ступени социализации, задача нашего центра, максимально </w:t>
      </w:r>
      <w:proofErr w:type="spellStart"/>
      <w:r w:rsidR="004B3AD6" w:rsidRPr="00FE2F75">
        <w:rPr>
          <w:sz w:val="28"/>
          <w:szCs w:val="28"/>
        </w:rPr>
        <w:t>экологично</w:t>
      </w:r>
      <w:proofErr w:type="spellEnd"/>
      <w:r w:rsidR="004B3AD6" w:rsidRPr="00FE2F75">
        <w:rPr>
          <w:sz w:val="28"/>
          <w:szCs w:val="28"/>
        </w:rPr>
        <w:t xml:space="preserve"> ввести ребенка в </w:t>
      </w:r>
      <w:r w:rsidR="004508E9" w:rsidRPr="00FE2F75">
        <w:rPr>
          <w:sz w:val="28"/>
          <w:szCs w:val="28"/>
        </w:rPr>
        <w:t xml:space="preserve">образовательную </w:t>
      </w:r>
      <w:r w:rsidR="004B3AD6" w:rsidRPr="00FE2F75">
        <w:rPr>
          <w:sz w:val="28"/>
          <w:szCs w:val="28"/>
        </w:rPr>
        <w:t>среду.</w:t>
      </w:r>
      <w:r w:rsidR="00CA2FE6" w:rsidRPr="00FE2F75">
        <w:rPr>
          <w:sz w:val="28"/>
          <w:szCs w:val="28"/>
        </w:rPr>
        <w:t xml:space="preserve"> Использован</w:t>
      </w:r>
      <w:r w:rsidR="008B2F23" w:rsidRPr="00FE2F75">
        <w:rPr>
          <w:sz w:val="28"/>
          <w:szCs w:val="28"/>
        </w:rPr>
        <w:t xml:space="preserve">ие проекта иными организациями </w:t>
      </w:r>
      <w:r w:rsidR="00CA2FE6" w:rsidRPr="00FE2F75">
        <w:rPr>
          <w:sz w:val="28"/>
          <w:szCs w:val="28"/>
        </w:rPr>
        <w:t>позволит создать единое информационн</w:t>
      </w:r>
      <w:r w:rsidR="008B2F23" w:rsidRPr="00FE2F75">
        <w:rPr>
          <w:sz w:val="28"/>
          <w:szCs w:val="28"/>
        </w:rPr>
        <w:t>ое образовательное пространство.</w:t>
      </w:r>
    </w:p>
    <w:p w:rsidR="00F1323B" w:rsidRPr="00FE2F75" w:rsidRDefault="003728C5" w:rsidP="00FE2F75">
      <w:pPr>
        <w:pStyle w:val="4"/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ind w:firstLine="640"/>
        <w:jc w:val="both"/>
        <w:rPr>
          <w:sz w:val="28"/>
          <w:szCs w:val="28"/>
        </w:rPr>
      </w:pPr>
      <w:r w:rsidRPr="00FE2F75">
        <w:rPr>
          <w:sz w:val="28"/>
          <w:szCs w:val="28"/>
          <w:shd w:val="clear" w:color="auto" w:fill="FFFFFF"/>
        </w:rPr>
        <w:t>Цель деятельности дошкольного образовательного учреждения в</w:t>
      </w:r>
      <w:r w:rsidRPr="00FE2F75">
        <w:rPr>
          <w:b/>
          <w:sz w:val="28"/>
          <w:szCs w:val="28"/>
          <w:shd w:val="clear" w:color="auto" w:fill="FFFFFF"/>
        </w:rPr>
        <w:t> </w:t>
      </w:r>
      <w:r w:rsidRPr="00FE2F75"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</w:rPr>
        <w:t>микросоциуме состоит в том</w:t>
      </w:r>
      <w:r w:rsidRPr="00FE2F75">
        <w:rPr>
          <w:b/>
          <w:sz w:val="28"/>
          <w:szCs w:val="28"/>
          <w:shd w:val="clear" w:color="auto" w:fill="FFFFFF"/>
        </w:rPr>
        <w:t>,</w:t>
      </w:r>
      <w:r w:rsidRPr="00FE2F75">
        <w:rPr>
          <w:sz w:val="28"/>
          <w:szCs w:val="28"/>
          <w:shd w:val="clear" w:color="auto" w:fill="FFFFFF"/>
        </w:rPr>
        <w:t xml:space="preserve"> чтобы способствовать реализации права семьи и детей на защиту и помощь со стороны общества и государства, содейс</w:t>
      </w:r>
      <w:r w:rsidR="003044EE" w:rsidRPr="00FE2F75">
        <w:rPr>
          <w:sz w:val="28"/>
          <w:szCs w:val="28"/>
          <w:shd w:val="clear" w:color="auto" w:fill="FFFFFF"/>
        </w:rPr>
        <w:t xml:space="preserve">твовать развитию и формированию </w:t>
      </w:r>
      <w:r w:rsidRPr="00FE2F75"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</w:rPr>
        <w:t>социальных навыков у детей</w:t>
      </w:r>
      <w:r w:rsidRPr="00FE2F75">
        <w:rPr>
          <w:b/>
          <w:sz w:val="28"/>
          <w:szCs w:val="28"/>
          <w:shd w:val="clear" w:color="auto" w:fill="FFFFFF"/>
        </w:rPr>
        <w:t>,</w:t>
      </w:r>
      <w:r w:rsidRPr="00FE2F75">
        <w:rPr>
          <w:sz w:val="28"/>
          <w:szCs w:val="28"/>
          <w:shd w:val="clear" w:color="auto" w:fill="FFFFFF"/>
        </w:rPr>
        <w:t xml:space="preserve"> укреплению их здоровья и благополучия.</w:t>
      </w:r>
    </w:p>
    <w:p w:rsidR="008D4B8D" w:rsidRPr="00FE2F75" w:rsidRDefault="00CA6DC2" w:rsidP="00FE2F75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Описанная выше </w:t>
      </w:r>
      <w:r w:rsidR="008D4B8D" w:rsidRPr="00FE2F75">
        <w:rPr>
          <w:rStyle w:val="ac"/>
          <w:b w:val="0"/>
          <w:sz w:val="28"/>
          <w:szCs w:val="28"/>
          <w:bdr w:val="none" w:sz="0" w:space="0" w:color="auto" w:frame="1"/>
        </w:rPr>
        <w:t>работа</w:t>
      </w:r>
      <w:r w:rsidRPr="00FE2F75">
        <w:rPr>
          <w:sz w:val="28"/>
          <w:szCs w:val="28"/>
        </w:rPr>
        <w:t xml:space="preserve"> </w:t>
      </w:r>
      <w:r w:rsidR="008D4B8D" w:rsidRPr="00FE2F75">
        <w:rPr>
          <w:sz w:val="28"/>
          <w:szCs w:val="28"/>
        </w:rPr>
        <w:t>приводит к следующим результатам.</w:t>
      </w:r>
    </w:p>
    <w:p w:rsidR="008D4B8D" w:rsidRPr="00FE2F75" w:rsidRDefault="008D4B8D" w:rsidP="00FE2F75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росту профессионального мастерства всех специалистов детского сада.</w:t>
      </w:r>
    </w:p>
    <w:p w:rsidR="008D4B8D" w:rsidRPr="00FE2F75" w:rsidRDefault="008D4B8D" w:rsidP="00FE2F75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повышение рейтинга ДОУ.</w:t>
      </w:r>
    </w:p>
    <w:p w:rsidR="008D4B8D" w:rsidRPr="00FE2F75" w:rsidRDefault="008D4B8D" w:rsidP="00FE2F75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творческое саморазвитие участников образовательного процесса</w:t>
      </w:r>
    </w:p>
    <w:p w:rsidR="008D4B8D" w:rsidRPr="00FE2F75" w:rsidRDefault="008D4B8D" w:rsidP="00FE2F75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подготовка детей к школе</w:t>
      </w:r>
    </w:p>
    <w:p w:rsidR="008D4B8D" w:rsidRPr="00FE2F75" w:rsidRDefault="008D4B8D" w:rsidP="00FE2F75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возможность использовать помещения социальных </w:t>
      </w:r>
      <w:r w:rsidRPr="00FE2F75">
        <w:rPr>
          <w:rStyle w:val="ac"/>
          <w:b w:val="0"/>
          <w:sz w:val="28"/>
          <w:szCs w:val="28"/>
          <w:bdr w:val="none" w:sz="0" w:space="0" w:color="auto" w:frame="1"/>
        </w:rPr>
        <w:t>партнеров</w:t>
      </w:r>
      <w:r w:rsidRPr="00FE2F75">
        <w:rPr>
          <w:sz w:val="28"/>
          <w:szCs w:val="28"/>
        </w:rPr>
        <w:t> для проведения различных мероприятий</w:t>
      </w:r>
    </w:p>
    <w:p w:rsidR="008D4B8D" w:rsidRPr="00FE2F75" w:rsidRDefault="008D4B8D" w:rsidP="00FE2F75">
      <w:pPr>
        <w:spacing w:line="360" w:lineRule="auto"/>
        <w:jc w:val="both"/>
        <w:rPr>
          <w:sz w:val="28"/>
          <w:szCs w:val="28"/>
        </w:rPr>
      </w:pPr>
    </w:p>
    <w:p w:rsidR="00C21040" w:rsidRPr="00FE2F75" w:rsidRDefault="00C21040" w:rsidP="00FE2F75">
      <w:pPr>
        <w:pStyle w:val="30"/>
        <w:numPr>
          <w:ilvl w:val="2"/>
          <w:numId w:val="1"/>
        </w:numPr>
        <w:shd w:val="clear" w:color="auto" w:fill="auto"/>
        <w:tabs>
          <w:tab w:val="left" w:pos="1470"/>
        </w:tabs>
        <w:spacing w:after="0" w:line="360" w:lineRule="auto"/>
        <w:ind w:right="20" w:firstLine="60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color w:val="auto"/>
          <w:sz w:val="28"/>
          <w:szCs w:val="28"/>
        </w:rPr>
        <w:t xml:space="preserve">краткая информация о проекте: цель проекта, задачи, на которые направлен предлагаемый к реализации проект, целевая аудитория, сведения об устойчивости проекта и его продолжении после окончания </w:t>
      </w:r>
      <w:proofErr w:type="spellStart"/>
      <w:r w:rsidRPr="00FE2F75">
        <w:rPr>
          <w:rStyle w:val="3125pt"/>
          <w:color w:val="auto"/>
          <w:sz w:val="28"/>
          <w:szCs w:val="28"/>
        </w:rPr>
        <w:t>грантового</w:t>
      </w:r>
      <w:proofErr w:type="spellEnd"/>
      <w:r w:rsidRPr="00FE2F75">
        <w:rPr>
          <w:rStyle w:val="3125pt"/>
          <w:color w:val="auto"/>
          <w:sz w:val="28"/>
          <w:szCs w:val="28"/>
        </w:rPr>
        <w:t xml:space="preserve"> финансирования, возможность использования результатов проекта иными организациями и целевой аудиторией).</w:t>
      </w:r>
    </w:p>
    <w:p w:rsidR="003044EE" w:rsidRPr="00FE2F75" w:rsidRDefault="00E44901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i w:val="0"/>
          <w:sz w:val="28"/>
          <w:szCs w:val="28"/>
          <w:shd w:val="clear" w:color="auto" w:fill="FFFFFF"/>
        </w:rPr>
      </w:pPr>
      <w:r w:rsidRPr="00FE2F75">
        <w:rPr>
          <w:rStyle w:val="3125pt"/>
          <w:color w:val="auto"/>
          <w:sz w:val="28"/>
          <w:szCs w:val="28"/>
        </w:rPr>
        <w:lastRenderedPageBreak/>
        <w:t xml:space="preserve">Цель проекта: </w:t>
      </w:r>
      <w:r w:rsidR="003044EE" w:rsidRPr="00FE2F75">
        <w:rPr>
          <w:i w:val="0"/>
          <w:iCs w:val="0"/>
          <w:sz w:val="28"/>
          <w:szCs w:val="28"/>
          <w:shd w:val="clear" w:color="auto" w:fill="FFFFFF"/>
        </w:rPr>
        <w:t xml:space="preserve">оказание безвозмездных услуг в вопросах воспитания и образования детей дошкольного возраста, консультационной помощи родителям (законным представителям) детей, которые получают дошкольное образование в семье, посредством сетевой формы реализации общеобразовательной программы. </w:t>
      </w:r>
    </w:p>
    <w:p w:rsidR="00E44901" w:rsidRPr="00FE2F75" w:rsidRDefault="00E44901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Создание максимально компетентной организации сетевого взаимоде</w:t>
      </w:r>
      <w:r w:rsidR="00B1294D" w:rsidRPr="00FE2F75">
        <w:rPr>
          <w:i w:val="0"/>
          <w:sz w:val="28"/>
          <w:szCs w:val="28"/>
        </w:rPr>
        <w:t>йствия всех участников образовательно-просветительского процесса дошкольного детства.</w:t>
      </w:r>
    </w:p>
    <w:p w:rsidR="00DD1202" w:rsidRPr="00FE2F75" w:rsidRDefault="00CB038C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 w:firstLine="640"/>
        <w:jc w:val="both"/>
        <w:rPr>
          <w:rStyle w:val="30pt"/>
          <w:color w:val="auto"/>
          <w:sz w:val="28"/>
          <w:szCs w:val="28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Реализуемые задачи:</w:t>
      </w:r>
      <w:r w:rsidR="00DD1202" w:rsidRPr="00FE2F75">
        <w:rPr>
          <w:rStyle w:val="30pt"/>
          <w:color w:val="auto"/>
          <w:sz w:val="28"/>
          <w:szCs w:val="28"/>
        </w:rPr>
        <w:t xml:space="preserve"> </w:t>
      </w:r>
    </w:p>
    <w:p w:rsidR="00DD1202" w:rsidRPr="00FE2F75" w:rsidRDefault="00DD1202" w:rsidP="00FE2F75">
      <w:pPr>
        <w:pStyle w:val="30"/>
        <w:numPr>
          <w:ilvl w:val="0"/>
          <w:numId w:val="40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0pt"/>
          <w:iCs/>
          <w:color w:val="auto"/>
          <w:spacing w:val="2"/>
          <w:sz w:val="28"/>
          <w:szCs w:val="28"/>
          <w:shd w:val="clear" w:color="auto" w:fill="auto"/>
        </w:rPr>
      </w:pPr>
      <w:r w:rsidRPr="00FE2F75">
        <w:rPr>
          <w:rStyle w:val="30pt"/>
          <w:color w:val="auto"/>
          <w:sz w:val="28"/>
          <w:szCs w:val="28"/>
        </w:rPr>
        <w:t>Обеспечение единства и преемственности семейного и общественного воспитания для активизации и обогащения воспитательных умений родителей (законных</w:t>
      </w:r>
      <w:r w:rsidRPr="00FE2F75">
        <w:rPr>
          <w:rStyle w:val="30pt"/>
          <w:iCs/>
          <w:color w:val="auto"/>
          <w:spacing w:val="2"/>
          <w:sz w:val="28"/>
          <w:szCs w:val="28"/>
          <w:shd w:val="clear" w:color="auto" w:fill="auto"/>
        </w:rPr>
        <w:t xml:space="preserve"> </w:t>
      </w:r>
      <w:r w:rsidRPr="00FE2F75">
        <w:rPr>
          <w:rStyle w:val="30pt"/>
          <w:color w:val="auto"/>
          <w:sz w:val="28"/>
          <w:szCs w:val="28"/>
        </w:rPr>
        <w:t>представителей) воспитывающих детей дошкольного возраста, в том числе от 0 до 3 лет.</w:t>
      </w:r>
    </w:p>
    <w:p w:rsidR="00DD1202" w:rsidRPr="00FE2F75" w:rsidRDefault="00DD1202" w:rsidP="00FE2F75">
      <w:pPr>
        <w:pStyle w:val="30"/>
        <w:numPr>
          <w:ilvl w:val="0"/>
          <w:numId w:val="40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0pt"/>
          <w:color w:val="auto"/>
          <w:sz w:val="28"/>
          <w:szCs w:val="28"/>
        </w:rPr>
      </w:pPr>
      <w:r w:rsidRPr="00FE2F75">
        <w:rPr>
          <w:rStyle w:val="30pt"/>
          <w:color w:val="auto"/>
          <w:sz w:val="28"/>
          <w:szCs w:val="28"/>
        </w:rPr>
        <w:t>Поддержка всестороннего развития личности ребенка не посещающих дошкольное образовательное учреждение для успешной социализации.</w:t>
      </w:r>
    </w:p>
    <w:p w:rsidR="00DD1202" w:rsidRPr="00FE2F75" w:rsidRDefault="00DD1202" w:rsidP="00FE2F75">
      <w:pPr>
        <w:pStyle w:val="30"/>
        <w:numPr>
          <w:ilvl w:val="0"/>
          <w:numId w:val="40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0pt"/>
          <w:color w:val="auto"/>
          <w:sz w:val="28"/>
          <w:szCs w:val="28"/>
        </w:rPr>
      </w:pPr>
      <w:r w:rsidRPr="00FE2F75">
        <w:rPr>
          <w:rStyle w:val="30pt"/>
          <w:color w:val="auto"/>
          <w:sz w:val="28"/>
          <w:szCs w:val="28"/>
        </w:rPr>
        <w:t>Компенсация информационного поля родителя (законного представителя) в рамках возрастных компетенций дошкольного возраста и (или) выявление индивидуальных особенностей развития, своевременное обозначение индивидуального маршрута развития ребенка.</w:t>
      </w:r>
      <w:r w:rsidRPr="00FE2F75">
        <w:rPr>
          <w:i w:val="0"/>
          <w:sz w:val="28"/>
          <w:szCs w:val="28"/>
          <w:shd w:val="clear" w:color="auto" w:fill="FFFFFF"/>
        </w:rPr>
        <w:t xml:space="preserve"> </w:t>
      </w:r>
    </w:p>
    <w:p w:rsidR="00DD1202" w:rsidRPr="00FE2F75" w:rsidRDefault="00DD1202" w:rsidP="00FE2F75">
      <w:pPr>
        <w:pStyle w:val="4"/>
        <w:numPr>
          <w:ilvl w:val="0"/>
          <w:numId w:val="40"/>
        </w:numPr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jc w:val="both"/>
        <w:rPr>
          <w:rStyle w:val="30pt"/>
          <w:i w:val="0"/>
          <w:color w:val="auto"/>
          <w:sz w:val="28"/>
          <w:szCs w:val="28"/>
        </w:rPr>
      </w:pPr>
      <w:r w:rsidRPr="00FE2F75">
        <w:rPr>
          <w:rStyle w:val="30pt"/>
          <w:i w:val="0"/>
          <w:color w:val="auto"/>
          <w:sz w:val="28"/>
          <w:szCs w:val="28"/>
        </w:rPr>
        <w:t>Обеспечение взаимодействия между образовательным учреждением, реализующим 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</w:t>
      </w:r>
    </w:p>
    <w:p w:rsidR="00DD1202" w:rsidRPr="00FE2F75" w:rsidRDefault="00DD1202" w:rsidP="00FE2F75">
      <w:pPr>
        <w:pStyle w:val="4"/>
        <w:numPr>
          <w:ilvl w:val="0"/>
          <w:numId w:val="40"/>
        </w:numPr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jc w:val="both"/>
        <w:rPr>
          <w:rStyle w:val="3125pt"/>
          <w:i w:val="0"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 w:val="0"/>
          <w:color w:val="auto"/>
          <w:sz w:val="28"/>
          <w:szCs w:val="28"/>
          <w:shd w:val="clear" w:color="auto" w:fill="auto"/>
        </w:rPr>
        <w:t>Р</w:t>
      </w:r>
      <w:r w:rsidR="002D57CD" w:rsidRPr="00FE2F75">
        <w:rPr>
          <w:rStyle w:val="3125pt"/>
          <w:i w:val="0"/>
          <w:color w:val="auto"/>
          <w:sz w:val="28"/>
          <w:szCs w:val="28"/>
          <w:shd w:val="clear" w:color="auto" w:fill="auto"/>
        </w:rPr>
        <w:t>анняя диагностика и разработка индивидуального маршрута развития ребенка, консультативное сопровождение родителей</w:t>
      </w:r>
      <w:r w:rsidRPr="00FE2F75">
        <w:rPr>
          <w:rStyle w:val="3125pt"/>
          <w:i w:val="0"/>
          <w:color w:val="auto"/>
          <w:sz w:val="28"/>
          <w:szCs w:val="28"/>
          <w:shd w:val="clear" w:color="auto" w:fill="auto"/>
        </w:rPr>
        <w:t>.</w:t>
      </w:r>
    </w:p>
    <w:p w:rsidR="002D57CD" w:rsidRPr="00FE2F75" w:rsidRDefault="00DD1202" w:rsidP="00FE2F75">
      <w:pPr>
        <w:pStyle w:val="4"/>
        <w:numPr>
          <w:ilvl w:val="0"/>
          <w:numId w:val="40"/>
        </w:numPr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jc w:val="both"/>
        <w:rPr>
          <w:rStyle w:val="3125pt"/>
          <w:i w:val="0"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 w:val="0"/>
          <w:color w:val="auto"/>
          <w:sz w:val="28"/>
          <w:szCs w:val="28"/>
          <w:shd w:val="clear" w:color="auto" w:fill="auto"/>
        </w:rPr>
        <w:lastRenderedPageBreak/>
        <w:t>С</w:t>
      </w:r>
      <w:r w:rsidR="002D57CD" w:rsidRPr="00FE2F75">
        <w:rPr>
          <w:rStyle w:val="3125pt"/>
          <w:i w:val="0"/>
          <w:color w:val="auto"/>
          <w:sz w:val="28"/>
          <w:szCs w:val="28"/>
          <w:shd w:val="clear" w:color="auto" w:fill="auto"/>
        </w:rPr>
        <w:t xml:space="preserve">оздание общей базы данных специалистов и центров экспертной помощи </w:t>
      </w:r>
    </w:p>
    <w:p w:rsidR="00A2488B" w:rsidRPr="00FE2F75" w:rsidRDefault="0041588A" w:rsidP="00FE2F75">
      <w:pPr>
        <w:pStyle w:val="4"/>
        <w:numPr>
          <w:ilvl w:val="0"/>
          <w:numId w:val="40"/>
        </w:numPr>
        <w:shd w:val="clear" w:color="auto" w:fill="auto"/>
        <w:tabs>
          <w:tab w:val="left" w:pos="1211"/>
          <w:tab w:val="left" w:leader="underscore" w:pos="10216"/>
        </w:tabs>
        <w:spacing w:after="0" w:line="360" w:lineRule="auto"/>
        <w:jc w:val="both"/>
        <w:rPr>
          <w:rStyle w:val="3125pt"/>
          <w:i w:val="0"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 w:val="0"/>
          <w:iCs w:val="0"/>
          <w:color w:val="auto"/>
          <w:sz w:val="28"/>
          <w:szCs w:val="28"/>
          <w:shd w:val="clear" w:color="auto" w:fill="auto"/>
        </w:rPr>
        <w:t>Т</w:t>
      </w:r>
      <w:r w:rsidRPr="00FE2F75">
        <w:rPr>
          <w:rStyle w:val="3125pt"/>
          <w:i w:val="0"/>
          <w:color w:val="auto"/>
          <w:sz w:val="28"/>
          <w:szCs w:val="28"/>
          <w:shd w:val="clear" w:color="auto" w:fill="auto"/>
        </w:rPr>
        <w:t>ехническая организация и поддержка сетевого взаимодействия</w:t>
      </w:r>
    </w:p>
    <w:p w:rsidR="00A2488B" w:rsidRPr="00FE2F75" w:rsidRDefault="002D57CD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Целевая аудитория</w:t>
      </w:r>
      <w:r w:rsidR="005372ED"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:</w:t>
      </w:r>
    </w:p>
    <w:p w:rsidR="00924F38" w:rsidRPr="00FE2F75" w:rsidRDefault="00924F38" w:rsidP="00FE2F75">
      <w:pPr>
        <w:pStyle w:val="30"/>
        <w:numPr>
          <w:ilvl w:val="0"/>
          <w:numId w:val="42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Потенциальные родители</w:t>
      </w:r>
    </w:p>
    <w:p w:rsidR="00924F38" w:rsidRPr="00FE2F75" w:rsidRDefault="00924F38" w:rsidP="00FE2F75">
      <w:pPr>
        <w:pStyle w:val="30"/>
        <w:numPr>
          <w:ilvl w:val="0"/>
          <w:numId w:val="42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Родители детей от 0-3</w:t>
      </w:r>
    </w:p>
    <w:p w:rsidR="00924F38" w:rsidRPr="00FE2F75" w:rsidRDefault="00924F38" w:rsidP="00FE2F75">
      <w:pPr>
        <w:pStyle w:val="30"/>
        <w:numPr>
          <w:ilvl w:val="0"/>
          <w:numId w:val="42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Дети от 0-3</w:t>
      </w:r>
    </w:p>
    <w:p w:rsidR="00924F38" w:rsidRPr="00FE2F75" w:rsidRDefault="00924F38" w:rsidP="00FE2F75">
      <w:pPr>
        <w:pStyle w:val="30"/>
        <w:numPr>
          <w:ilvl w:val="0"/>
          <w:numId w:val="42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Специалисты центра</w:t>
      </w:r>
    </w:p>
    <w:p w:rsidR="00924F38" w:rsidRPr="00FE2F75" w:rsidRDefault="00924F38" w:rsidP="00FE2F75">
      <w:pPr>
        <w:pStyle w:val="30"/>
        <w:numPr>
          <w:ilvl w:val="0"/>
          <w:numId w:val="42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 xml:space="preserve">Администрация </w:t>
      </w:r>
    </w:p>
    <w:p w:rsidR="00924F38" w:rsidRPr="00FE2F75" w:rsidRDefault="00924F38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left="1105"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</w:p>
    <w:p w:rsidR="00506D23" w:rsidRPr="00FE2F75" w:rsidRDefault="00506D23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Устойчивость проекта</w:t>
      </w:r>
      <w:r w:rsidR="005372ED"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 xml:space="preserve"> будет гарантирована через многоуровневое взаимодействие всех участников проекта</w:t>
      </w:r>
      <w:r w:rsidR="00540167"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. Созданы все условия для организации и проведения индивидуальной, подгрупповой и групповой работы по запросам родителей (законных представителей).</w:t>
      </w:r>
    </w:p>
    <w:p w:rsidR="00540167" w:rsidRPr="00FE2F75" w:rsidRDefault="00540167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Критерии устойчивости проекта:</w:t>
      </w:r>
    </w:p>
    <w:p w:rsidR="00540167" w:rsidRPr="00FE2F75" w:rsidRDefault="00540167" w:rsidP="00FE2F75">
      <w:pPr>
        <w:pStyle w:val="30"/>
        <w:numPr>
          <w:ilvl w:val="0"/>
          <w:numId w:val="28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 xml:space="preserve">заинтересованность родителей (законных представителей), имеющих детей дошкольного возраста, в получении дистанционной (очной) методической, </w:t>
      </w:r>
      <w:r w:rsidR="008A05DA"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 xml:space="preserve">психолого-педагогической, </w:t>
      </w: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диагностической, консультативной помощи;</w:t>
      </w:r>
    </w:p>
    <w:p w:rsidR="00540167" w:rsidRPr="00FE2F75" w:rsidRDefault="008A05DA" w:rsidP="00FE2F75">
      <w:pPr>
        <w:pStyle w:val="30"/>
        <w:numPr>
          <w:ilvl w:val="0"/>
          <w:numId w:val="28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заинтересованность квалифицированных специалистов центра;</w:t>
      </w:r>
    </w:p>
    <w:p w:rsidR="008A05DA" w:rsidRPr="00FE2F75" w:rsidRDefault="008A05DA" w:rsidP="00FE2F75">
      <w:pPr>
        <w:pStyle w:val="30"/>
        <w:numPr>
          <w:ilvl w:val="0"/>
          <w:numId w:val="28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создание условий со стороны администрации ДОУ;</w:t>
      </w:r>
    </w:p>
    <w:p w:rsidR="008A05DA" w:rsidRPr="00FE2F75" w:rsidRDefault="008A05DA" w:rsidP="00FE2F75">
      <w:pPr>
        <w:pStyle w:val="30"/>
        <w:numPr>
          <w:ilvl w:val="0"/>
          <w:numId w:val="28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использование инновационных форм взаимодействия со всеми участниками образовательного процесса;</w:t>
      </w:r>
    </w:p>
    <w:p w:rsidR="008A05DA" w:rsidRPr="00FE2F75" w:rsidRDefault="008A05DA" w:rsidP="00FE2F75">
      <w:pPr>
        <w:pStyle w:val="30"/>
        <w:numPr>
          <w:ilvl w:val="0"/>
          <w:numId w:val="28"/>
        </w:numPr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 xml:space="preserve">возможность получения консультации </w:t>
      </w:r>
      <w:proofErr w:type="spellStart"/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разнопрофильных</w:t>
      </w:r>
      <w:proofErr w:type="spellEnd"/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 xml:space="preserve"> специалистов в рамках проекта.</w:t>
      </w:r>
    </w:p>
    <w:p w:rsidR="00C21040" w:rsidRPr="00FE2F75" w:rsidRDefault="00C21040" w:rsidP="00FE2F75">
      <w:pPr>
        <w:pStyle w:val="4"/>
        <w:numPr>
          <w:ilvl w:val="2"/>
          <w:numId w:val="1"/>
        </w:numPr>
        <w:shd w:val="clear" w:color="auto" w:fill="auto"/>
        <w:tabs>
          <w:tab w:val="left" w:pos="1307"/>
        </w:tabs>
        <w:spacing w:after="60" w:line="360" w:lineRule="auto"/>
        <w:ind w:firstLine="60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Состав работ в рамках реализации проекта, в том числе:</w:t>
      </w:r>
    </w:p>
    <w:p w:rsidR="00E44901" w:rsidRPr="00FE2F75" w:rsidRDefault="00924F38" w:rsidP="00FE2F75">
      <w:pPr>
        <w:pStyle w:val="a6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 xml:space="preserve">деятельность </w:t>
      </w:r>
      <w:r w:rsidR="00B345B5" w:rsidRPr="00FE2F75">
        <w:rPr>
          <w:rStyle w:val="31"/>
          <w:rFonts w:ascii="Times New Roman" w:hAnsi="Times New Roman" w:cs="Times New Roman"/>
          <w:color w:val="auto"/>
          <w:sz w:val="28"/>
          <w:szCs w:val="28"/>
        </w:rPr>
        <w:t xml:space="preserve">консультационный центр </w:t>
      </w:r>
    </w:p>
    <w:p w:rsidR="00B345B5" w:rsidRPr="00FE2F75" w:rsidRDefault="00B345B5" w:rsidP="00FE2F75">
      <w:pPr>
        <w:pStyle w:val="4"/>
        <w:shd w:val="clear" w:color="auto" w:fill="auto"/>
        <w:tabs>
          <w:tab w:val="left" w:pos="1307"/>
        </w:tabs>
        <w:spacing w:after="60" w:line="360" w:lineRule="auto"/>
        <w:jc w:val="both"/>
        <w:rPr>
          <w:rStyle w:val="31"/>
          <w:color w:val="auto"/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 xml:space="preserve">строго регламентируется нормативно-правовой базой, федерального </w:t>
      </w:r>
      <w:r w:rsidRPr="00FE2F75">
        <w:rPr>
          <w:rStyle w:val="31"/>
          <w:color w:val="auto"/>
          <w:sz w:val="28"/>
          <w:szCs w:val="28"/>
        </w:rPr>
        <w:lastRenderedPageBreak/>
        <w:t>уровня:</w:t>
      </w:r>
    </w:p>
    <w:p w:rsidR="00FC204D" w:rsidRPr="00FE2F75" w:rsidRDefault="00FC204D" w:rsidP="00FE2F75">
      <w:pPr>
        <w:pStyle w:val="4"/>
        <w:numPr>
          <w:ilvl w:val="0"/>
          <w:numId w:val="29"/>
        </w:numPr>
        <w:shd w:val="clear" w:color="auto" w:fill="auto"/>
        <w:tabs>
          <w:tab w:val="left" w:pos="1029"/>
        </w:tabs>
        <w:spacing w:after="60" w:line="360" w:lineRule="auto"/>
        <w:ind w:left="0" w:firstLine="567"/>
        <w:jc w:val="both"/>
        <w:rPr>
          <w:rStyle w:val="31"/>
          <w:color w:val="auto"/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Конвенция о правах ребенка</w:t>
      </w:r>
    </w:p>
    <w:p w:rsidR="00FC204D" w:rsidRPr="00FE2F75" w:rsidRDefault="00FC204D" w:rsidP="00FE2F75">
      <w:pPr>
        <w:pStyle w:val="4"/>
        <w:numPr>
          <w:ilvl w:val="0"/>
          <w:numId w:val="29"/>
        </w:numPr>
        <w:shd w:val="clear" w:color="auto" w:fill="auto"/>
        <w:tabs>
          <w:tab w:val="left" w:pos="1029"/>
        </w:tabs>
        <w:spacing w:after="60" w:line="360" w:lineRule="auto"/>
        <w:ind w:left="0" w:firstLine="567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Семейный кодекс РФ</w:t>
      </w:r>
    </w:p>
    <w:p w:rsidR="00B345B5" w:rsidRPr="00FE2F75" w:rsidRDefault="00B345B5" w:rsidP="00FE2F75">
      <w:pPr>
        <w:pStyle w:val="4"/>
        <w:numPr>
          <w:ilvl w:val="0"/>
          <w:numId w:val="29"/>
        </w:numPr>
        <w:shd w:val="clear" w:color="auto" w:fill="auto"/>
        <w:tabs>
          <w:tab w:val="left" w:pos="1029"/>
        </w:tabs>
        <w:spacing w:after="60" w:line="360" w:lineRule="auto"/>
        <w:ind w:left="0" w:firstLine="567"/>
        <w:jc w:val="both"/>
        <w:rPr>
          <w:rStyle w:val="31"/>
          <w:color w:val="auto"/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Федеральный закон «Об образовании в Российской Федерации» №273-ФЗ (от 29.12.2012г);</w:t>
      </w:r>
    </w:p>
    <w:p w:rsidR="00B345B5" w:rsidRPr="00FE2F75" w:rsidRDefault="00B345B5" w:rsidP="00FE2F75">
      <w:pPr>
        <w:pStyle w:val="4"/>
        <w:numPr>
          <w:ilvl w:val="0"/>
          <w:numId w:val="29"/>
        </w:numPr>
        <w:shd w:val="clear" w:color="auto" w:fill="auto"/>
        <w:tabs>
          <w:tab w:val="left" w:pos="1029"/>
        </w:tabs>
        <w:spacing w:after="60" w:line="360" w:lineRule="auto"/>
        <w:ind w:left="0" w:firstLine="567"/>
        <w:jc w:val="both"/>
        <w:rPr>
          <w:rStyle w:val="31"/>
          <w:color w:val="auto"/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FE2F75">
        <w:rPr>
          <w:rStyle w:val="31"/>
          <w:color w:val="auto"/>
          <w:sz w:val="28"/>
          <w:szCs w:val="28"/>
        </w:rPr>
        <w:t>Минобрануки</w:t>
      </w:r>
      <w:proofErr w:type="spellEnd"/>
      <w:r w:rsidRPr="00FE2F75">
        <w:rPr>
          <w:rStyle w:val="31"/>
          <w:color w:val="auto"/>
          <w:sz w:val="28"/>
          <w:szCs w:val="28"/>
        </w:rPr>
        <w:t xml:space="preserve"> РФ от 17.10.2013 г. №1155);</w:t>
      </w:r>
    </w:p>
    <w:p w:rsidR="00B345B5" w:rsidRPr="00FE2F75" w:rsidRDefault="00B345B5" w:rsidP="00FE2F75">
      <w:pPr>
        <w:pStyle w:val="4"/>
        <w:numPr>
          <w:ilvl w:val="0"/>
          <w:numId w:val="29"/>
        </w:numPr>
        <w:shd w:val="clear" w:color="auto" w:fill="auto"/>
        <w:tabs>
          <w:tab w:val="left" w:pos="1029"/>
        </w:tabs>
        <w:spacing w:after="60" w:line="360" w:lineRule="auto"/>
        <w:ind w:left="0" w:firstLine="567"/>
        <w:jc w:val="both"/>
        <w:rPr>
          <w:rStyle w:val="31"/>
          <w:color w:val="auto"/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постановление Пр</w:t>
      </w:r>
      <w:r w:rsidR="00482C11" w:rsidRPr="00FE2F75">
        <w:rPr>
          <w:rStyle w:val="31"/>
          <w:color w:val="auto"/>
          <w:sz w:val="28"/>
          <w:szCs w:val="28"/>
        </w:rPr>
        <w:t>а</w:t>
      </w:r>
      <w:r w:rsidRPr="00FE2F75">
        <w:rPr>
          <w:rStyle w:val="31"/>
          <w:color w:val="auto"/>
          <w:sz w:val="28"/>
          <w:szCs w:val="28"/>
        </w:rPr>
        <w:t>вительства РФ от 26 декабря 2017 г. №1642 «Об утверждении государственной прогр</w:t>
      </w:r>
      <w:r w:rsidR="008505A1">
        <w:rPr>
          <w:rStyle w:val="31"/>
          <w:color w:val="auto"/>
          <w:sz w:val="28"/>
          <w:szCs w:val="28"/>
        </w:rPr>
        <w:t>аммы Российской Федерации «разви</w:t>
      </w:r>
      <w:r w:rsidRPr="00FE2F75">
        <w:rPr>
          <w:rStyle w:val="31"/>
          <w:color w:val="auto"/>
          <w:sz w:val="28"/>
          <w:szCs w:val="28"/>
        </w:rPr>
        <w:t>тие образования»;</w:t>
      </w:r>
    </w:p>
    <w:p w:rsidR="00B345B5" w:rsidRPr="00FE2F75" w:rsidRDefault="00B345B5" w:rsidP="00FE2F75">
      <w:pPr>
        <w:pStyle w:val="4"/>
        <w:numPr>
          <w:ilvl w:val="0"/>
          <w:numId w:val="29"/>
        </w:numPr>
        <w:shd w:val="clear" w:color="auto" w:fill="auto"/>
        <w:tabs>
          <w:tab w:val="left" w:pos="1029"/>
        </w:tabs>
        <w:spacing w:after="60" w:line="360" w:lineRule="auto"/>
        <w:ind w:left="0" w:firstLine="567"/>
        <w:jc w:val="both"/>
        <w:rPr>
          <w:rStyle w:val="31"/>
          <w:color w:val="auto"/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Указ Президента РФ от 7 мая 2018г.№204 «О национальных целях и стратегических задачах развития Российской Федерации на период до 2024г.»</w:t>
      </w:r>
    </w:p>
    <w:p w:rsidR="00924F38" w:rsidRPr="00FE2F75" w:rsidRDefault="00EC2A7A" w:rsidP="00FE2F75">
      <w:pPr>
        <w:pStyle w:val="c6"/>
        <w:numPr>
          <w:ilvl w:val="0"/>
          <w:numId w:val="29"/>
        </w:numPr>
        <w:shd w:val="clear" w:color="auto" w:fill="FFFFFF"/>
        <w:tabs>
          <w:tab w:val="left" w:pos="1029"/>
        </w:tabs>
        <w:spacing w:before="0" w:beforeAutospacing="0" w:after="0" w:afterAutospacing="0" w:line="360" w:lineRule="auto"/>
        <w:ind w:left="0" w:firstLine="567"/>
        <w:jc w:val="both"/>
        <w:rPr>
          <w:rStyle w:val="31"/>
          <w:color w:val="auto"/>
          <w:spacing w:val="0"/>
          <w:sz w:val="28"/>
          <w:szCs w:val="28"/>
          <w:shd w:val="clear" w:color="auto" w:fill="auto"/>
        </w:rPr>
      </w:pPr>
      <w:r w:rsidRPr="00FE2F75">
        <w:rPr>
          <w:rStyle w:val="c0"/>
          <w:sz w:val="28"/>
          <w:szCs w:val="28"/>
        </w:rPr>
        <w:t>Письмо Министерства образования и науки России от 28.08.2015 года № АК – 2563/05 «О методи</w:t>
      </w:r>
      <w:r w:rsidR="00924F38" w:rsidRPr="00FE2F75">
        <w:rPr>
          <w:rStyle w:val="c0"/>
          <w:sz w:val="28"/>
          <w:szCs w:val="28"/>
        </w:rPr>
        <w:t>ческих рекомендациях» (</w:t>
      </w:r>
      <w:r w:rsidRPr="00FE2F75">
        <w:rPr>
          <w:rStyle w:val="c0"/>
          <w:sz w:val="28"/>
          <w:szCs w:val="28"/>
        </w:rPr>
        <w:t>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программ).</w:t>
      </w:r>
    </w:p>
    <w:p w:rsidR="00924F38" w:rsidRPr="00FE2F75" w:rsidRDefault="00C21040" w:rsidP="00FE2F75">
      <w:pPr>
        <w:pStyle w:val="4"/>
        <w:numPr>
          <w:ilvl w:val="0"/>
          <w:numId w:val="43"/>
        </w:numPr>
        <w:shd w:val="clear" w:color="auto" w:fill="auto"/>
        <w:tabs>
          <w:tab w:val="left" w:pos="1000"/>
          <w:tab w:val="left" w:pos="1029"/>
        </w:tabs>
        <w:spacing w:after="0" w:line="360" w:lineRule="auto"/>
        <w:ind w:right="2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формирование нормативных и организационно-методических условий системной деятельности по созданию и функционированию консультационного центра;</w:t>
      </w:r>
    </w:p>
    <w:p w:rsidR="00924F38" w:rsidRPr="00FE2F75" w:rsidRDefault="00924F38" w:rsidP="00FE2F75">
      <w:pPr>
        <w:pStyle w:val="4"/>
        <w:shd w:val="clear" w:color="auto" w:fill="auto"/>
        <w:tabs>
          <w:tab w:val="left" w:pos="1000"/>
          <w:tab w:val="left" w:pos="1029"/>
        </w:tabs>
        <w:spacing w:after="0" w:line="360" w:lineRule="auto"/>
        <w:ind w:left="720" w:right="2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  <w:shd w:val="clear" w:color="auto" w:fill="auto"/>
        </w:rPr>
        <w:t>-Положение о центре</w:t>
      </w:r>
    </w:p>
    <w:p w:rsidR="00924F38" w:rsidRPr="00FE2F75" w:rsidRDefault="00B345B5" w:rsidP="00FE2F75">
      <w:pPr>
        <w:pStyle w:val="4"/>
        <w:numPr>
          <w:ilvl w:val="0"/>
          <w:numId w:val="43"/>
        </w:numPr>
        <w:shd w:val="clear" w:color="auto" w:fill="auto"/>
        <w:tabs>
          <w:tab w:val="left" w:pos="1000"/>
          <w:tab w:val="left" w:pos="1029"/>
        </w:tabs>
        <w:spacing w:after="0" w:line="360" w:lineRule="auto"/>
        <w:ind w:right="2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Приказ о функционировании консультационного центра ЧДОУ «Детский сад 125 ОАО «РЖД» на 2021 год.</w:t>
      </w:r>
    </w:p>
    <w:p w:rsidR="00C21040" w:rsidRPr="00FE2F75" w:rsidRDefault="00C21040" w:rsidP="00FE2F75">
      <w:pPr>
        <w:pStyle w:val="4"/>
        <w:numPr>
          <w:ilvl w:val="0"/>
          <w:numId w:val="43"/>
        </w:numPr>
        <w:shd w:val="clear" w:color="auto" w:fill="auto"/>
        <w:tabs>
          <w:tab w:val="left" w:pos="943"/>
          <w:tab w:val="left" w:pos="1029"/>
        </w:tabs>
        <w:spacing w:after="0" w:line="360" w:lineRule="auto"/>
        <w:ind w:left="0" w:right="440" w:firstLine="567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 xml:space="preserve">формирование предложений по совершенствованию нормативно-правовой базы (локальных актов), регламентирующей и регулирующей усовершенствованные </w:t>
      </w:r>
      <w:r w:rsidRPr="00FE2F75">
        <w:rPr>
          <w:rStyle w:val="31"/>
          <w:color w:val="auto"/>
          <w:sz w:val="28"/>
          <w:szCs w:val="28"/>
        </w:rPr>
        <w:lastRenderedPageBreak/>
        <w:t>механизмы функционирования консультационного центра;</w:t>
      </w:r>
    </w:p>
    <w:p w:rsidR="00C21040" w:rsidRPr="00FE2F75" w:rsidRDefault="00C21040" w:rsidP="00FE2F75">
      <w:pPr>
        <w:pStyle w:val="4"/>
        <w:numPr>
          <w:ilvl w:val="0"/>
          <w:numId w:val="43"/>
        </w:numPr>
        <w:shd w:val="clear" w:color="auto" w:fill="auto"/>
        <w:tabs>
          <w:tab w:val="left" w:pos="934"/>
          <w:tab w:val="left" w:pos="1029"/>
        </w:tabs>
        <w:spacing w:after="0" w:line="360" w:lineRule="auto"/>
        <w:ind w:left="0" w:right="440" w:firstLine="567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предложения по распространению проекта с использованием сетевого взаимодействия и социального партнерства с другими образовательными организациями и иными заинтересованными лицами</w:t>
      </w:r>
    </w:p>
    <w:p w:rsidR="00C21040" w:rsidRPr="00FE2F75" w:rsidRDefault="00C21040" w:rsidP="00FE2F75">
      <w:pPr>
        <w:pStyle w:val="4"/>
        <w:shd w:val="clear" w:color="auto" w:fill="auto"/>
        <w:tabs>
          <w:tab w:val="left" w:pos="952"/>
        </w:tabs>
        <w:spacing w:after="0" w:line="360" w:lineRule="auto"/>
        <w:ind w:left="58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План-график («дорожная карта») выполнения работ: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5594"/>
        <w:gridCol w:w="1985"/>
      </w:tblGrid>
      <w:tr w:rsidR="00FE2F75" w:rsidRPr="00FE2F75" w:rsidTr="00EF340A">
        <w:trPr>
          <w:trHeight w:hRule="exact" w:val="30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План-график выполнения работ</w:t>
            </w:r>
          </w:p>
        </w:tc>
      </w:tr>
      <w:tr w:rsidR="00FE2F75" w:rsidRPr="00FE2F75" w:rsidTr="00EF340A">
        <w:trPr>
          <w:trHeight w:hRule="exact"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12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Год</w:t>
            </w:r>
          </w:p>
          <w:p w:rsidR="00C21040" w:rsidRPr="00FE2F75" w:rsidRDefault="00C21040" w:rsidP="00FE2F75">
            <w:pPr>
              <w:pStyle w:val="4"/>
              <w:shd w:val="clear" w:color="auto" w:fill="auto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выполнения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Срок (период) выполнения отдельного действия</w:t>
            </w:r>
          </w:p>
        </w:tc>
      </w:tr>
      <w:tr w:rsidR="00FE2F75" w:rsidRPr="00FE2F75" w:rsidTr="00EF340A"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3</w:t>
            </w:r>
          </w:p>
        </w:tc>
      </w:tr>
      <w:tr w:rsidR="00FE2F75" w:rsidRPr="00FE2F75" w:rsidTr="00EF340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2F5386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0pt0pt"/>
                <w:color w:val="auto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EF340A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Создание</w:t>
            </w:r>
            <w:r w:rsidR="0020688E" w:rsidRPr="00FE2F75">
              <w:rPr>
                <w:sz w:val="24"/>
                <w:szCs w:val="24"/>
              </w:rPr>
              <w:t xml:space="preserve"> проектной группы. Подборка кадрового </w:t>
            </w:r>
            <w:r w:rsidRPr="00FE2F75">
              <w:rPr>
                <w:sz w:val="24"/>
                <w:szCs w:val="24"/>
              </w:rPr>
              <w:t>педагогического состава, путем анкетирования, опроса, изучения документации.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88E" w:rsidRPr="00FE2F75" w:rsidRDefault="0020688E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М</w:t>
            </w:r>
            <w:r w:rsidR="00ED5D52" w:rsidRPr="00FE2F75">
              <w:rPr>
                <w:sz w:val="24"/>
                <w:szCs w:val="24"/>
              </w:rPr>
              <w:t>ай</w:t>
            </w:r>
            <w:r w:rsidRPr="00FE2F75">
              <w:rPr>
                <w:sz w:val="24"/>
                <w:szCs w:val="24"/>
              </w:rPr>
              <w:t xml:space="preserve"> </w:t>
            </w:r>
          </w:p>
          <w:p w:rsidR="00C21040" w:rsidRPr="00FE2F75" w:rsidRDefault="002F5386" w:rsidP="00FE2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(1-10.05.2022</w:t>
            </w:r>
            <w:r w:rsidR="0020688E" w:rsidRPr="00FE2F75">
              <w:rPr>
                <w:sz w:val="24"/>
                <w:szCs w:val="24"/>
              </w:rPr>
              <w:t>г.)</w:t>
            </w:r>
          </w:p>
        </w:tc>
      </w:tr>
      <w:tr w:rsidR="00FE2F75" w:rsidRPr="00FE2F75" w:rsidTr="00EF340A"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EF340A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Оформление сопроводительной документации проекта.</w:t>
            </w:r>
            <w:r w:rsidR="00712E58">
              <w:rPr>
                <w:sz w:val="24"/>
                <w:szCs w:val="24"/>
              </w:rPr>
              <w:t xml:space="preserve"> Составление плана-графика прое</w:t>
            </w:r>
            <w:r w:rsidRPr="00FE2F75">
              <w:rPr>
                <w:sz w:val="24"/>
                <w:szCs w:val="24"/>
              </w:rPr>
              <w:t>к</w:t>
            </w:r>
            <w:r w:rsidR="00712E58">
              <w:rPr>
                <w:sz w:val="24"/>
                <w:szCs w:val="24"/>
              </w:rPr>
              <w:t>т</w:t>
            </w:r>
            <w:r w:rsidRPr="00FE2F75">
              <w:rPr>
                <w:sz w:val="24"/>
                <w:szCs w:val="24"/>
              </w:rPr>
              <w:t>ных мероприятий, подготовка документации, привлечение</w:t>
            </w:r>
            <w:r w:rsidR="00A35D99" w:rsidRPr="00FE2F75">
              <w:rPr>
                <w:sz w:val="24"/>
                <w:szCs w:val="24"/>
              </w:rPr>
              <w:t xml:space="preserve"> социальных </w:t>
            </w:r>
            <w:r w:rsidRPr="00FE2F75">
              <w:rPr>
                <w:sz w:val="24"/>
                <w:szCs w:val="24"/>
              </w:rPr>
              <w:t>партнеров.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D52" w:rsidRPr="00FE2F75" w:rsidRDefault="0020688E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М</w:t>
            </w:r>
            <w:r w:rsidR="00ED5D52" w:rsidRPr="00FE2F75">
              <w:rPr>
                <w:sz w:val="24"/>
                <w:szCs w:val="24"/>
              </w:rPr>
              <w:t>ай</w:t>
            </w:r>
          </w:p>
          <w:p w:rsidR="0020688E" w:rsidRPr="00FE2F75" w:rsidRDefault="002F5386" w:rsidP="00FE2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(10-20.05.2022</w:t>
            </w:r>
            <w:r w:rsidR="0020688E" w:rsidRPr="00FE2F75">
              <w:rPr>
                <w:sz w:val="24"/>
                <w:szCs w:val="24"/>
              </w:rPr>
              <w:t>г.)</w:t>
            </w:r>
          </w:p>
        </w:tc>
      </w:tr>
      <w:tr w:rsidR="00FE2F75" w:rsidRPr="00FE2F75" w:rsidTr="00A35D99"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A35D99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Разработка программы консультационного центра. Создание рабочей про</w:t>
            </w:r>
            <w:r w:rsidR="0020688E" w:rsidRPr="00FE2F75">
              <w:rPr>
                <w:sz w:val="24"/>
                <w:szCs w:val="24"/>
              </w:rPr>
              <w:t>граммы ко</w:t>
            </w:r>
            <w:r w:rsidR="00712E58">
              <w:rPr>
                <w:sz w:val="24"/>
                <w:szCs w:val="24"/>
              </w:rPr>
              <w:t>н</w:t>
            </w:r>
            <w:r w:rsidR="0020688E" w:rsidRPr="00FE2F75">
              <w:rPr>
                <w:sz w:val="24"/>
                <w:szCs w:val="24"/>
              </w:rPr>
              <w:t xml:space="preserve">сультационного центра </w:t>
            </w:r>
            <w:r w:rsidRPr="00FE2F75">
              <w:rPr>
                <w:sz w:val="24"/>
                <w:szCs w:val="24"/>
              </w:rPr>
              <w:t>и календарно-тематического планирования сетевого взаимодействия.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40" w:rsidRPr="00FE2F75" w:rsidRDefault="0020688E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И</w:t>
            </w:r>
            <w:r w:rsidR="00ED5D52" w:rsidRPr="00FE2F75">
              <w:rPr>
                <w:sz w:val="24"/>
                <w:szCs w:val="24"/>
              </w:rPr>
              <w:t>юнь</w:t>
            </w:r>
          </w:p>
          <w:p w:rsidR="0020688E" w:rsidRPr="00FE2F75" w:rsidRDefault="002F5386" w:rsidP="00FE2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(1-15.05.2022</w:t>
            </w:r>
            <w:r w:rsidR="0020688E" w:rsidRPr="00FE2F75">
              <w:rPr>
                <w:sz w:val="24"/>
                <w:szCs w:val="24"/>
              </w:rPr>
              <w:t>г.)</w:t>
            </w:r>
          </w:p>
        </w:tc>
      </w:tr>
      <w:tr w:rsidR="00FE2F75" w:rsidRPr="00FE2F75" w:rsidTr="00A35D99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A35D99" w:rsidRPr="00FE2F75" w:rsidRDefault="00A35D99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D99" w:rsidRPr="00FE2F75" w:rsidRDefault="00A35D99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Создание консультационного центра на базе ДОУ.</w:t>
            </w:r>
            <w:r w:rsidR="00712E58">
              <w:rPr>
                <w:sz w:val="24"/>
                <w:szCs w:val="24"/>
              </w:rPr>
              <w:t xml:space="preserve"> </w:t>
            </w:r>
            <w:r w:rsidRPr="00FE2F75">
              <w:rPr>
                <w:sz w:val="24"/>
                <w:szCs w:val="24"/>
              </w:rPr>
              <w:t>Покупка необходимого оборудования, методических пособий и расходного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D99" w:rsidRPr="00FE2F75" w:rsidRDefault="0020688E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Июл</w:t>
            </w:r>
            <w:r w:rsidR="00ED5D52" w:rsidRPr="00FE2F75">
              <w:rPr>
                <w:sz w:val="24"/>
                <w:szCs w:val="24"/>
              </w:rPr>
              <w:t>ь</w:t>
            </w:r>
          </w:p>
          <w:p w:rsidR="0020688E" w:rsidRPr="00FE2F75" w:rsidRDefault="0020688E" w:rsidP="00FE2F75">
            <w:pPr>
              <w:jc w:val="both"/>
              <w:rPr>
                <w:sz w:val="24"/>
                <w:szCs w:val="24"/>
              </w:rPr>
            </w:pPr>
          </w:p>
        </w:tc>
      </w:tr>
      <w:tr w:rsidR="00FE2F75" w:rsidRPr="00FE2F75" w:rsidTr="00A35D99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A35D99" w:rsidRPr="00FE2F75" w:rsidRDefault="00A35D99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D99" w:rsidRPr="00FE2F75" w:rsidRDefault="00A35D99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Повышение квалификации педагогов. Приобретение необходимых навыков компетенции педагогов для реализации прое</w:t>
            </w:r>
            <w:r w:rsidR="00712E58">
              <w:rPr>
                <w:sz w:val="24"/>
                <w:szCs w:val="24"/>
              </w:rPr>
              <w:t>к</w:t>
            </w:r>
            <w:r w:rsidRPr="00FE2F75">
              <w:rPr>
                <w:sz w:val="24"/>
                <w:szCs w:val="24"/>
              </w:rPr>
              <w:t>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D99" w:rsidRPr="00FE2F75" w:rsidRDefault="0020688E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Май-август</w:t>
            </w:r>
          </w:p>
        </w:tc>
      </w:tr>
      <w:tr w:rsidR="00FE2F75" w:rsidRPr="00FE2F75" w:rsidTr="00A35D99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4D4351" w:rsidRPr="00FE2F75" w:rsidRDefault="004D4351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351" w:rsidRPr="00FE2F75" w:rsidRDefault="004D4351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 xml:space="preserve">Мониторинг потребностей </w:t>
            </w:r>
            <w:r w:rsidR="00712E58">
              <w:rPr>
                <w:sz w:val="24"/>
                <w:szCs w:val="24"/>
              </w:rPr>
              <w:t>родителей (законных представител</w:t>
            </w:r>
            <w:r w:rsidRPr="00FE2F75">
              <w:rPr>
                <w:sz w:val="24"/>
                <w:szCs w:val="24"/>
              </w:rPr>
              <w:t>ей) в сфере (вопросах) дошкольного образования</w:t>
            </w:r>
            <w:r w:rsidR="00075740" w:rsidRPr="00FE2F75">
              <w:rPr>
                <w:sz w:val="24"/>
                <w:szCs w:val="24"/>
              </w:rPr>
              <w:t>. Выявление инт</w:t>
            </w:r>
            <w:r w:rsidR="00712E58">
              <w:rPr>
                <w:sz w:val="24"/>
                <w:szCs w:val="24"/>
              </w:rPr>
              <w:t>е</w:t>
            </w:r>
            <w:r w:rsidR="00075740" w:rsidRPr="00FE2F75">
              <w:rPr>
                <w:sz w:val="24"/>
                <w:szCs w:val="24"/>
              </w:rPr>
              <w:t>ресов, потребностей, запросов родителей, уровня их педагогической компетенции. Проведение социологических срезов, опросов, а</w:t>
            </w:r>
            <w:r w:rsidR="00712E58">
              <w:rPr>
                <w:sz w:val="24"/>
                <w:szCs w:val="24"/>
              </w:rPr>
              <w:t>н</w:t>
            </w:r>
            <w:r w:rsidR="00075740" w:rsidRPr="00FE2F75">
              <w:rPr>
                <w:sz w:val="24"/>
                <w:szCs w:val="24"/>
              </w:rPr>
              <w:t>кетирования.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351" w:rsidRPr="00FE2F75" w:rsidRDefault="0020688E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Июнь-ноябрь</w:t>
            </w:r>
          </w:p>
        </w:tc>
      </w:tr>
      <w:tr w:rsidR="00FE2F75" w:rsidRPr="00FE2F75" w:rsidTr="00A35D99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4D4351" w:rsidRPr="00FE2F75" w:rsidRDefault="004D4351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D30" w:rsidRPr="00FE2F75" w:rsidRDefault="00440D30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F75">
              <w:t>Информационное оповещение родителей и общественности через объявления, сайт дошкольного учреждения.</w:t>
            </w:r>
          </w:p>
          <w:p w:rsidR="00440D30" w:rsidRPr="00FE2F75" w:rsidRDefault="00440D30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F75">
              <w:t>Размещение на сайте ДОУ информационных материалов деятельности</w:t>
            </w:r>
          </w:p>
          <w:p w:rsidR="00440D30" w:rsidRPr="00FE2F75" w:rsidRDefault="00440D30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F75">
              <w:t>Оповещение семей, чьи дети не охвачены дошкольным образовательным учреждением.</w:t>
            </w:r>
          </w:p>
          <w:p w:rsidR="00440D30" w:rsidRPr="00FE2F75" w:rsidRDefault="00440D30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F75">
              <w:t>Работа по созданию клиентской базы (СМИ, сайт ДОУ).</w:t>
            </w:r>
          </w:p>
          <w:p w:rsidR="004D4351" w:rsidRPr="00FE2F75" w:rsidRDefault="004D4351" w:rsidP="00FE2F75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351" w:rsidRPr="00FE2F75" w:rsidRDefault="00ED5D52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Июнь-декабрь</w:t>
            </w:r>
          </w:p>
        </w:tc>
      </w:tr>
      <w:tr w:rsidR="00FE2F75" w:rsidRPr="00FE2F75" w:rsidTr="00A35D99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A35D99" w:rsidRPr="00FE2F75" w:rsidRDefault="00A35D99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2DA" w:rsidRPr="00FE2F75" w:rsidRDefault="006432DA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Реализация программы консультационного центра.</w:t>
            </w:r>
          </w:p>
          <w:p w:rsidR="00AE5EFD" w:rsidRPr="00FE2F75" w:rsidRDefault="00AE5EFD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lastRenderedPageBreak/>
              <w:t>1.</w:t>
            </w:r>
            <w:r w:rsidR="00A35D99" w:rsidRPr="00FE2F75">
              <w:rPr>
                <w:sz w:val="24"/>
                <w:szCs w:val="24"/>
              </w:rPr>
              <w:t>Оказание консультационной помощ</w:t>
            </w:r>
            <w:r w:rsidR="00440D30" w:rsidRPr="00FE2F75">
              <w:rPr>
                <w:sz w:val="24"/>
                <w:szCs w:val="24"/>
              </w:rPr>
              <w:t>и в форме</w:t>
            </w:r>
            <w:r w:rsidRPr="00FE2F75">
              <w:rPr>
                <w:sz w:val="24"/>
                <w:szCs w:val="24"/>
              </w:rPr>
              <w:t xml:space="preserve"> очного,</w:t>
            </w:r>
            <w:r w:rsidR="00440D30" w:rsidRPr="00FE2F75">
              <w:rPr>
                <w:sz w:val="24"/>
                <w:szCs w:val="24"/>
              </w:rPr>
              <w:t xml:space="preserve"> дистанц</w:t>
            </w:r>
            <w:r w:rsidRPr="00FE2F75">
              <w:rPr>
                <w:sz w:val="24"/>
                <w:szCs w:val="24"/>
              </w:rPr>
              <w:t>ионного, инт</w:t>
            </w:r>
            <w:r w:rsidR="00A64F06" w:rsidRPr="00FE2F75">
              <w:rPr>
                <w:sz w:val="24"/>
                <w:szCs w:val="24"/>
              </w:rPr>
              <w:t>ера</w:t>
            </w:r>
            <w:r w:rsidR="00094DFB" w:rsidRPr="00FE2F75">
              <w:rPr>
                <w:sz w:val="24"/>
                <w:szCs w:val="24"/>
              </w:rPr>
              <w:t>к</w:t>
            </w:r>
            <w:r w:rsidR="00A64F06" w:rsidRPr="00FE2F75">
              <w:rPr>
                <w:sz w:val="24"/>
                <w:szCs w:val="24"/>
              </w:rPr>
              <w:t xml:space="preserve">тивного общения. В формате </w:t>
            </w:r>
            <w:r w:rsidRPr="00FE2F75">
              <w:rPr>
                <w:sz w:val="24"/>
                <w:szCs w:val="24"/>
              </w:rPr>
              <w:t>дискуссионных круглых столов, мастер-классов, моделирования</w:t>
            </w:r>
            <w:r w:rsidR="00440D30" w:rsidRPr="00FE2F75">
              <w:rPr>
                <w:sz w:val="24"/>
                <w:szCs w:val="24"/>
              </w:rPr>
              <w:t xml:space="preserve"> игровых и</w:t>
            </w:r>
            <w:r w:rsidRPr="00FE2F75">
              <w:rPr>
                <w:sz w:val="24"/>
                <w:szCs w:val="24"/>
              </w:rPr>
              <w:t xml:space="preserve"> проблемных ситуаций, творческих мастерских.</w:t>
            </w:r>
          </w:p>
          <w:p w:rsidR="00AE5EFD" w:rsidRPr="00FE2F75" w:rsidRDefault="00440D30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 xml:space="preserve"> </w:t>
            </w:r>
            <w:r w:rsidR="00AE5EFD" w:rsidRPr="00FE2F75">
              <w:rPr>
                <w:sz w:val="24"/>
                <w:szCs w:val="24"/>
              </w:rPr>
              <w:t>2.Оказание методической помощи. Изучение запросов родителей (законных представителей) по вопросам воспи</w:t>
            </w:r>
            <w:r w:rsidR="00094DFB" w:rsidRPr="00FE2F75">
              <w:rPr>
                <w:sz w:val="24"/>
                <w:szCs w:val="24"/>
              </w:rPr>
              <w:t>т</w:t>
            </w:r>
            <w:r w:rsidR="00AE5EFD" w:rsidRPr="00FE2F75">
              <w:rPr>
                <w:sz w:val="24"/>
                <w:szCs w:val="24"/>
              </w:rPr>
              <w:t>ания и обучения детей, разраб</w:t>
            </w:r>
            <w:r w:rsidR="00A64F06" w:rsidRPr="00FE2F75">
              <w:rPr>
                <w:sz w:val="24"/>
                <w:szCs w:val="24"/>
              </w:rPr>
              <w:t>о</w:t>
            </w:r>
            <w:r w:rsidR="00AE5EFD" w:rsidRPr="00FE2F75">
              <w:rPr>
                <w:sz w:val="24"/>
                <w:szCs w:val="24"/>
              </w:rPr>
              <w:t>тка рекомендаций,</w:t>
            </w:r>
            <w:r w:rsidR="00A64F06" w:rsidRPr="00FE2F75">
              <w:rPr>
                <w:sz w:val="24"/>
                <w:szCs w:val="24"/>
              </w:rPr>
              <w:t xml:space="preserve"> </w:t>
            </w:r>
            <w:r w:rsidR="00AE5EFD" w:rsidRPr="00FE2F75">
              <w:rPr>
                <w:sz w:val="24"/>
                <w:szCs w:val="24"/>
              </w:rPr>
              <w:t>памяток. буклетов. наглядной-методической продукции.</w:t>
            </w:r>
            <w:r w:rsidR="00094DFB">
              <w:rPr>
                <w:sz w:val="24"/>
                <w:szCs w:val="24"/>
              </w:rPr>
              <w:t xml:space="preserve"> </w:t>
            </w:r>
            <w:r w:rsidR="009E0043" w:rsidRPr="00FE2F75">
              <w:rPr>
                <w:sz w:val="24"/>
                <w:szCs w:val="24"/>
              </w:rPr>
              <w:t xml:space="preserve">Популяризация новейших педагогических и психологических достижений </w:t>
            </w:r>
            <w:r w:rsidR="00AE5EFD" w:rsidRPr="00FE2F75">
              <w:rPr>
                <w:sz w:val="24"/>
                <w:szCs w:val="24"/>
              </w:rPr>
              <w:t xml:space="preserve">на бумажных и электронных носителях. Совместная деятельность всех специалистов </w:t>
            </w:r>
            <w:r w:rsidR="009E0043" w:rsidRPr="00FE2F75">
              <w:rPr>
                <w:sz w:val="24"/>
                <w:szCs w:val="24"/>
              </w:rPr>
              <w:t>сетевого взаимодействия консультационного центра.</w:t>
            </w:r>
          </w:p>
          <w:p w:rsidR="00AE5EFD" w:rsidRPr="00FE2F75" w:rsidRDefault="009E0043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3. Выбор направления работы консультационного центра по интересам родител</w:t>
            </w:r>
            <w:r w:rsidR="00094DFB">
              <w:rPr>
                <w:sz w:val="24"/>
                <w:szCs w:val="24"/>
              </w:rPr>
              <w:t>е</w:t>
            </w:r>
            <w:r w:rsidRPr="00FE2F75">
              <w:rPr>
                <w:sz w:val="24"/>
                <w:szCs w:val="24"/>
              </w:rPr>
              <w:t>й (законных представителей): папин клуб,</w:t>
            </w:r>
            <w:r w:rsidR="0020688E" w:rsidRPr="00FE2F75">
              <w:rPr>
                <w:sz w:val="24"/>
                <w:szCs w:val="24"/>
              </w:rPr>
              <w:t xml:space="preserve"> изостудия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D99" w:rsidRPr="00FE2F75" w:rsidRDefault="00A64F06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lastRenderedPageBreak/>
              <w:t>Август-декабрь</w:t>
            </w:r>
          </w:p>
        </w:tc>
      </w:tr>
      <w:tr w:rsidR="00FE2F75" w:rsidRPr="00FE2F75" w:rsidTr="00A35D99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4D4351" w:rsidRPr="00FE2F75" w:rsidRDefault="004D4351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351" w:rsidRPr="00FE2F75" w:rsidRDefault="004D4351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F75">
              <w:t>Анализ проведенной работы социального партнерства семьи и ДОУ.</w:t>
            </w:r>
          </w:p>
          <w:p w:rsidR="004D4351" w:rsidRPr="00FE2F75" w:rsidRDefault="004D4351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F75">
              <w:t>Освещение и обсуждение работы по реализации проекта на муниципальном,</w:t>
            </w:r>
          </w:p>
          <w:p w:rsidR="004D4351" w:rsidRPr="00FE2F75" w:rsidRDefault="004D4351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F75">
              <w:t>- Презентация проекта</w:t>
            </w:r>
          </w:p>
          <w:p w:rsidR="004D4351" w:rsidRPr="00FE2F75" w:rsidRDefault="004D4351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F75">
              <w:t>- распространение размещение на сайте ДОУ информационных материалов о деятельности</w:t>
            </w:r>
          </w:p>
          <w:p w:rsidR="004D4351" w:rsidRPr="00FE2F75" w:rsidRDefault="004D4351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</w:p>
          <w:p w:rsidR="004D4351" w:rsidRPr="00FE2F75" w:rsidRDefault="004D4351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F75">
              <w:t>Выработка стратегии дальнейшего развития Консультационного центра в системе дошкольного образования</w:t>
            </w:r>
          </w:p>
          <w:p w:rsidR="004D4351" w:rsidRPr="00FE2F75" w:rsidRDefault="004D4351" w:rsidP="00FE2F75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351" w:rsidRPr="00FE2F75" w:rsidRDefault="00A64F06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Ноябрь-декабрь</w:t>
            </w:r>
          </w:p>
        </w:tc>
      </w:tr>
      <w:tr w:rsidR="00FE2F75" w:rsidRPr="00FE2F75" w:rsidTr="00A35D99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A35D99" w:rsidRPr="00FE2F75" w:rsidRDefault="00A35D99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D99" w:rsidRPr="00FE2F75" w:rsidRDefault="00A35D99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Дем</w:t>
            </w:r>
            <w:r w:rsidR="0020688E" w:rsidRPr="00FE2F75">
              <w:rPr>
                <w:sz w:val="24"/>
                <w:szCs w:val="24"/>
              </w:rPr>
              <w:t>онстрация результатов</w:t>
            </w:r>
            <w:r w:rsidRPr="00FE2F75">
              <w:rPr>
                <w:sz w:val="24"/>
                <w:szCs w:val="24"/>
              </w:rPr>
              <w:t xml:space="preserve"> проекта….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D99" w:rsidRPr="00FE2F75" w:rsidRDefault="0020688E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Д</w:t>
            </w:r>
            <w:r w:rsidR="00F75A6D" w:rsidRPr="00FE2F75">
              <w:rPr>
                <w:sz w:val="24"/>
                <w:szCs w:val="24"/>
              </w:rPr>
              <w:t>екабрь</w:t>
            </w:r>
          </w:p>
        </w:tc>
      </w:tr>
      <w:tr w:rsidR="00FE2F75" w:rsidRPr="00FE2F75" w:rsidTr="006432DA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A35D99" w:rsidRPr="00FE2F75" w:rsidRDefault="00A35D99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D99" w:rsidRPr="00FE2F75" w:rsidRDefault="006432DA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Подведение итогов реализации проекта. Проведение мониторинга 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D99" w:rsidRPr="00FE2F75" w:rsidRDefault="0020688E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Д</w:t>
            </w:r>
            <w:r w:rsidR="00F75A6D" w:rsidRPr="00FE2F75">
              <w:rPr>
                <w:sz w:val="24"/>
                <w:szCs w:val="24"/>
              </w:rPr>
              <w:t>екабрь</w:t>
            </w:r>
          </w:p>
        </w:tc>
      </w:tr>
      <w:tr w:rsidR="00FE2F75" w:rsidRPr="00FE2F75" w:rsidTr="00A35D9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2DA" w:rsidRPr="00FE2F75" w:rsidRDefault="006432DA" w:rsidP="00FE2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2DA" w:rsidRPr="00FE2F75" w:rsidRDefault="006432DA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 xml:space="preserve">Анализ итогов реализации проекта по результатам анкетирования, опроса, в том числе через </w:t>
            </w:r>
            <w:proofErr w:type="spellStart"/>
            <w:r w:rsidRPr="00FE2F75">
              <w:rPr>
                <w:sz w:val="24"/>
                <w:szCs w:val="24"/>
              </w:rPr>
              <w:t>Google</w:t>
            </w:r>
            <w:proofErr w:type="spellEnd"/>
            <w:r w:rsidRPr="00FE2F75">
              <w:rPr>
                <w:sz w:val="24"/>
                <w:szCs w:val="24"/>
              </w:rPr>
              <w:t xml:space="preserve"> Формы. Планирование дальнейших этапов реализации проекта.</w:t>
            </w:r>
            <w:r w:rsidR="006842BE">
              <w:rPr>
                <w:sz w:val="24"/>
                <w:szCs w:val="24"/>
              </w:rPr>
              <w:t xml:space="preserve"> </w:t>
            </w:r>
            <w:r w:rsidR="00D8498B" w:rsidRPr="00FE2F75">
              <w:rPr>
                <w:sz w:val="24"/>
                <w:szCs w:val="24"/>
              </w:rPr>
              <w:t>Дооснащение консультационного центра.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DA" w:rsidRPr="00FE2F75" w:rsidRDefault="0020688E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Д</w:t>
            </w:r>
            <w:r w:rsidR="00F75A6D" w:rsidRPr="00FE2F75">
              <w:rPr>
                <w:sz w:val="24"/>
                <w:szCs w:val="24"/>
              </w:rPr>
              <w:t>екабрь</w:t>
            </w:r>
          </w:p>
        </w:tc>
      </w:tr>
    </w:tbl>
    <w:p w:rsidR="00EF340A" w:rsidRPr="00FE2F75" w:rsidRDefault="00EF340A" w:rsidP="00FE2F75">
      <w:pPr>
        <w:spacing w:line="360" w:lineRule="auto"/>
        <w:jc w:val="both"/>
        <w:rPr>
          <w:sz w:val="28"/>
          <w:szCs w:val="28"/>
        </w:rPr>
      </w:pPr>
    </w:p>
    <w:p w:rsidR="00F75A6D" w:rsidRPr="00FE2F75" w:rsidRDefault="00C21040" w:rsidP="00FE2F75">
      <w:pPr>
        <w:pStyle w:val="4"/>
        <w:numPr>
          <w:ilvl w:val="0"/>
          <w:numId w:val="1"/>
        </w:numPr>
        <w:shd w:val="clear" w:color="auto" w:fill="auto"/>
        <w:tabs>
          <w:tab w:val="left" w:pos="938"/>
        </w:tabs>
        <w:spacing w:after="0" w:line="360" w:lineRule="auto"/>
        <w:ind w:right="260" w:firstLine="58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 xml:space="preserve">Планируемые значения целевых показателей эффективности предоставления субсидии в результате реализации мероприятия «Субсидии на реализацию проектов, обеспечивающих создание инфраструктуры центров (служб) помощи родителям с детьми дошкольного возраста, в том числе от 0 до 3 лет, реализующих программы психолого-педагогической, диагностической, консультационной помощи родителям с детьми </w:t>
      </w:r>
      <w:r w:rsidRPr="00FE2F75">
        <w:rPr>
          <w:rStyle w:val="31"/>
          <w:color w:val="auto"/>
          <w:sz w:val="28"/>
          <w:szCs w:val="28"/>
        </w:rPr>
        <w:lastRenderedPageBreak/>
        <w:t>дошкольного возраста, в том числе от 0 до 3 лет»</w:t>
      </w:r>
      <w:r w:rsidRPr="00FE2F75">
        <w:rPr>
          <w:rStyle w:val="31"/>
          <w:color w:val="auto"/>
          <w:sz w:val="28"/>
          <w:szCs w:val="28"/>
          <w:vertAlign w:val="superscript"/>
        </w:rPr>
        <w:t>6</w:t>
      </w:r>
      <w:r w:rsidRPr="00FE2F75">
        <w:rPr>
          <w:rStyle w:val="31"/>
          <w:color w:val="auto"/>
          <w:sz w:val="28"/>
          <w:szCs w:val="28"/>
        </w:rPr>
        <w:t>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"/>
        <w:gridCol w:w="5784"/>
        <w:gridCol w:w="1262"/>
        <w:gridCol w:w="1743"/>
      </w:tblGrid>
      <w:tr w:rsidR="00FE2F75" w:rsidRPr="00FE2F75" w:rsidTr="00C21040"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12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Единица</w:t>
            </w:r>
          </w:p>
          <w:p w:rsidR="00C21040" w:rsidRPr="00FE2F75" w:rsidRDefault="00C21040" w:rsidP="00FE2F75">
            <w:pPr>
              <w:pStyle w:val="4"/>
              <w:shd w:val="clear" w:color="auto" w:fill="auto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ind w:right="114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Значение показателя за 2021 г.</w:t>
            </w:r>
          </w:p>
        </w:tc>
      </w:tr>
      <w:tr w:rsidR="00FE2F75" w:rsidRPr="00FE2F75" w:rsidTr="00C21040">
        <w:trPr>
          <w:trHeight w:hRule="exact" w:val="19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E2F75">
              <w:rPr>
                <w:rStyle w:val="10pt0pt0"/>
                <w:color w:val="auto"/>
                <w:sz w:val="24"/>
                <w:szCs w:val="24"/>
              </w:rPr>
              <w:t>Доступность получения методической, психолого- педагогической, диагностической и консультативной помощи для родителей (законных представителей) детей в возрасте от 2 месяцев до 3 лет</w:t>
            </w:r>
            <w:proofErr w:type="gramStart"/>
            <w:r w:rsidRPr="00FE2F75">
              <w:rPr>
                <w:rStyle w:val="10pt0pt0"/>
                <w:color w:val="auto"/>
                <w:sz w:val="24"/>
                <w:szCs w:val="24"/>
              </w:rPr>
              <w:t>.</w:t>
            </w:r>
            <w:proofErr w:type="gramEnd"/>
            <w:r w:rsidRPr="00FE2F75">
              <w:rPr>
                <w:rStyle w:val="10pt0pt0"/>
                <w:color w:val="auto"/>
                <w:sz w:val="24"/>
                <w:szCs w:val="24"/>
              </w:rPr>
              <w:t xml:space="preserve"> обратившихся за получением помощи</w:t>
            </w:r>
            <w:r w:rsidRPr="00FE2F75">
              <w:rPr>
                <w:rStyle w:val="10pt0pt0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020FF4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rStyle w:val="10pt0pt0"/>
                <w:color w:val="auto"/>
                <w:sz w:val="24"/>
                <w:szCs w:val="24"/>
              </w:rPr>
            </w:pPr>
            <w:r w:rsidRPr="00FE2F75">
              <w:rPr>
                <w:rStyle w:val="10pt0pt0"/>
                <w:color w:val="auto"/>
                <w:sz w:val="24"/>
                <w:szCs w:val="24"/>
              </w:rPr>
              <w:t>П</w:t>
            </w:r>
            <w:r w:rsidR="00C21040" w:rsidRPr="00FE2F75">
              <w:rPr>
                <w:rStyle w:val="10pt0pt0"/>
                <w:color w:val="auto"/>
                <w:sz w:val="24"/>
                <w:szCs w:val="24"/>
              </w:rPr>
              <w:t>роценты</w:t>
            </w:r>
          </w:p>
          <w:p w:rsidR="00020FF4" w:rsidRPr="00FE2F75" w:rsidRDefault="00020FF4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40" w:rsidRPr="00FE2F75" w:rsidRDefault="00265993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70</w:t>
            </w:r>
          </w:p>
        </w:tc>
      </w:tr>
      <w:tr w:rsidR="00FE2F75" w:rsidRPr="00FE2F75" w:rsidTr="00C21040">
        <w:trPr>
          <w:trHeight w:hRule="exact" w:val="19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b/>
                <w:bCs/>
                <w:spacing w:val="10"/>
                <w:sz w:val="24"/>
                <w:szCs w:val="24"/>
                <w:shd w:val="clear" w:color="auto" w:fill="FFFFFF"/>
              </w:rPr>
            </w:pPr>
            <w:r w:rsidRPr="00FE2F75">
              <w:rPr>
                <w:rStyle w:val="105pt0pt"/>
                <w:b/>
                <w:bCs/>
                <w:i w:val="0"/>
                <w:iCs w:val="0"/>
                <w:color w:val="auto"/>
                <w:spacing w:val="1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FE2F75">
              <w:rPr>
                <w:rStyle w:val="10pt0pt0"/>
                <w:color w:val="auto"/>
                <w:sz w:val="24"/>
                <w:szCs w:val="24"/>
              </w:rPr>
              <w:t>Доступность получения методической, психолого- педагогической. диагностической и консультативной помощи для родителей (законных представителей)</w:t>
            </w:r>
            <w:r w:rsidR="00020FF4" w:rsidRPr="00FE2F75">
              <w:rPr>
                <w:rStyle w:val="10pt0pt0"/>
                <w:color w:val="auto"/>
                <w:sz w:val="24"/>
                <w:szCs w:val="24"/>
              </w:rPr>
              <w:t xml:space="preserve"> </w:t>
            </w:r>
            <w:r w:rsidRPr="00FE2F75">
              <w:rPr>
                <w:rStyle w:val="10pt0pt0"/>
                <w:color w:val="auto"/>
                <w:sz w:val="24"/>
                <w:szCs w:val="24"/>
              </w:rPr>
              <w:t>детей в возрасте от 3 до 7 лет</w:t>
            </w:r>
            <w:proofErr w:type="gramStart"/>
            <w:r w:rsidRPr="00FE2F75">
              <w:rPr>
                <w:rStyle w:val="10pt0pt0"/>
                <w:color w:val="auto"/>
                <w:sz w:val="24"/>
                <w:szCs w:val="24"/>
              </w:rPr>
              <w:t>.</w:t>
            </w:r>
            <w:proofErr w:type="gramEnd"/>
            <w:r w:rsidRPr="00FE2F75">
              <w:rPr>
                <w:rStyle w:val="10pt0pt0"/>
                <w:color w:val="auto"/>
                <w:sz w:val="24"/>
                <w:szCs w:val="24"/>
              </w:rPr>
              <w:t xml:space="preserve"> обратившихся за получением помощи1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020FF4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rStyle w:val="10pt0pt0"/>
                <w:color w:val="auto"/>
                <w:sz w:val="24"/>
                <w:szCs w:val="24"/>
              </w:rPr>
            </w:pPr>
            <w:r w:rsidRPr="00FE2F75">
              <w:rPr>
                <w:rStyle w:val="10pt0pt0"/>
                <w:color w:val="auto"/>
                <w:sz w:val="24"/>
                <w:szCs w:val="24"/>
              </w:rPr>
              <w:t>П</w:t>
            </w:r>
            <w:r w:rsidR="00C21040" w:rsidRPr="00FE2F75">
              <w:rPr>
                <w:rStyle w:val="10pt0pt0"/>
                <w:color w:val="auto"/>
                <w:sz w:val="24"/>
                <w:szCs w:val="24"/>
              </w:rPr>
              <w:t>роценты</w:t>
            </w:r>
          </w:p>
          <w:p w:rsidR="00020FF4" w:rsidRPr="00FE2F75" w:rsidRDefault="00020FF4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40" w:rsidRPr="00FE2F75" w:rsidRDefault="00265993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100</w:t>
            </w:r>
          </w:p>
        </w:tc>
      </w:tr>
      <w:tr w:rsidR="00FE2F75" w:rsidRPr="00FE2F75" w:rsidTr="00C21040">
        <w:trPr>
          <w:trHeight w:hRule="exact" w:val="19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b/>
                <w:bCs/>
                <w:spacing w:val="10"/>
                <w:sz w:val="24"/>
                <w:szCs w:val="24"/>
                <w:shd w:val="clear" w:color="auto" w:fill="FFFFFF"/>
              </w:rPr>
            </w:pPr>
            <w:r w:rsidRPr="00FE2F75">
              <w:rPr>
                <w:rStyle w:val="10pt0pt0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FE2F75">
              <w:rPr>
                <w:rStyle w:val="10pt0pt0"/>
                <w:color w:val="auto"/>
                <w:sz w:val="24"/>
                <w:szCs w:val="24"/>
              </w:rPr>
              <w:t xml:space="preserve">Доля образовательных организаций, осуществляющих образовательную деятельность по образовательным программам дошкольного образования, имеющих консультационные центры, предоставляющие </w:t>
            </w:r>
            <w:proofErr w:type="spellStart"/>
            <w:r w:rsidRPr="00FE2F75">
              <w:rPr>
                <w:rStyle w:val="10pt0pt0"/>
                <w:color w:val="auto"/>
                <w:sz w:val="24"/>
                <w:szCs w:val="24"/>
              </w:rPr>
              <w:t>психолого</w:t>
            </w:r>
            <w:r w:rsidRPr="00FE2F75">
              <w:rPr>
                <w:rStyle w:val="10pt0pt0"/>
                <w:color w:val="auto"/>
                <w:sz w:val="24"/>
                <w:szCs w:val="24"/>
              </w:rPr>
              <w:softHyphen/>
              <w:t>педагогическую</w:t>
            </w:r>
            <w:proofErr w:type="spellEnd"/>
            <w:r w:rsidRPr="00FE2F75">
              <w:rPr>
                <w:rStyle w:val="10pt0pt0"/>
                <w:color w:val="auto"/>
                <w:sz w:val="24"/>
                <w:szCs w:val="24"/>
              </w:rPr>
              <w:t>, методическую и консультативную помощь родителям (законным представителям) детей дошкольного возраста, в общем числе образовательных организаций, осуществляющих образовательную деятельность по образовательным программам дошкольного образования2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pStyle w:val="4"/>
              <w:shd w:val="clear" w:color="auto" w:fill="auto"/>
              <w:spacing w:after="0" w:line="240" w:lineRule="auto"/>
              <w:jc w:val="both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FE2F75">
              <w:rPr>
                <w:rStyle w:val="10pt0pt0"/>
                <w:color w:val="auto"/>
                <w:sz w:val="24"/>
                <w:szCs w:val="24"/>
              </w:rPr>
              <w:t>проценты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40" w:rsidRPr="00FE2F75" w:rsidRDefault="00C21040" w:rsidP="00FE2F75">
            <w:pPr>
              <w:jc w:val="both"/>
              <w:rPr>
                <w:sz w:val="24"/>
                <w:szCs w:val="24"/>
              </w:rPr>
            </w:pPr>
          </w:p>
        </w:tc>
      </w:tr>
    </w:tbl>
    <w:p w:rsidR="00C21040" w:rsidRPr="00FE2F75" w:rsidRDefault="00C21040" w:rsidP="00FE2F75">
      <w:pPr>
        <w:pStyle w:val="a9"/>
        <w:numPr>
          <w:ilvl w:val="0"/>
          <w:numId w:val="6"/>
        </w:numPr>
        <w:shd w:val="clear" w:color="auto" w:fill="auto"/>
        <w:tabs>
          <w:tab w:val="left" w:pos="720"/>
        </w:tabs>
        <w:spacing w:line="360" w:lineRule="auto"/>
        <w:ind w:right="-1" w:firstLine="580"/>
        <w:rPr>
          <w:b w:val="0"/>
          <w:sz w:val="20"/>
          <w:szCs w:val="20"/>
        </w:rPr>
      </w:pPr>
      <w:r w:rsidRPr="00FE2F75">
        <w:rPr>
          <w:b w:val="0"/>
          <w:sz w:val="20"/>
          <w:szCs w:val="20"/>
        </w:rPr>
        <w:t>- Значение показателя на конец 2021 года должно соответствовать данным, зафиксированным в федеральной государственной информационной системе доступности дошкольного образования (ФГИС ДДО) по состоянию на 1 января 2022 года.</w:t>
      </w:r>
    </w:p>
    <w:p w:rsidR="00C21040" w:rsidRPr="00FE2F75" w:rsidRDefault="00C21040" w:rsidP="00FE2F75">
      <w:pPr>
        <w:pStyle w:val="a9"/>
        <w:numPr>
          <w:ilvl w:val="0"/>
          <w:numId w:val="6"/>
        </w:numPr>
        <w:shd w:val="clear" w:color="auto" w:fill="auto"/>
        <w:tabs>
          <w:tab w:val="left" w:pos="715"/>
        </w:tabs>
        <w:spacing w:line="360" w:lineRule="auto"/>
        <w:ind w:right="-1" w:firstLine="580"/>
        <w:rPr>
          <w:b w:val="0"/>
          <w:sz w:val="20"/>
          <w:szCs w:val="20"/>
        </w:rPr>
      </w:pPr>
      <w:r w:rsidRPr="00FE2F75">
        <w:rPr>
          <w:b w:val="0"/>
          <w:sz w:val="20"/>
          <w:szCs w:val="20"/>
        </w:rPr>
        <w:t>- Значение показателя на конец 2021 года не ниже данных, зафиксированных в федеральной государственной информационной системе доступности дошкольного образования (ФГИС ДДО) по состоянию на 1 января 2021 года.</w:t>
      </w:r>
    </w:p>
    <w:p w:rsidR="00A2128B" w:rsidRPr="00FE2F75" w:rsidRDefault="00A2128B" w:rsidP="00FE2F75">
      <w:pPr>
        <w:pStyle w:val="4"/>
        <w:shd w:val="clear" w:color="auto" w:fill="auto"/>
        <w:tabs>
          <w:tab w:val="left" w:pos="883"/>
        </w:tabs>
        <w:spacing w:after="200" w:line="360" w:lineRule="auto"/>
        <w:jc w:val="both"/>
        <w:rPr>
          <w:rStyle w:val="31"/>
          <w:color w:val="auto"/>
          <w:sz w:val="28"/>
          <w:szCs w:val="28"/>
        </w:rPr>
      </w:pPr>
    </w:p>
    <w:p w:rsidR="00A2128B" w:rsidRPr="00FE2F75" w:rsidRDefault="00C21040" w:rsidP="00FE2F75">
      <w:pPr>
        <w:pStyle w:val="4"/>
        <w:numPr>
          <w:ilvl w:val="0"/>
          <w:numId w:val="6"/>
        </w:numPr>
        <w:shd w:val="clear" w:color="auto" w:fill="auto"/>
        <w:tabs>
          <w:tab w:val="left" w:pos="883"/>
        </w:tabs>
        <w:spacing w:after="200" w:line="360" w:lineRule="auto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Участники проекта</w:t>
      </w:r>
    </w:p>
    <w:p w:rsidR="00C21040" w:rsidRPr="00FE2F75" w:rsidRDefault="00C21040" w:rsidP="00FE2F75">
      <w:pPr>
        <w:pStyle w:val="4"/>
        <w:numPr>
          <w:ilvl w:val="1"/>
          <w:numId w:val="6"/>
        </w:numPr>
        <w:shd w:val="clear" w:color="auto" w:fill="auto"/>
        <w:tabs>
          <w:tab w:val="left" w:pos="883"/>
        </w:tabs>
        <w:spacing w:after="200" w:line="360" w:lineRule="auto"/>
        <w:ind w:firstLine="72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Сведения об организации - инициаторе проекта (краткая история, кадровые и материальные ресурсы).</w:t>
      </w:r>
    </w:p>
    <w:p w:rsidR="00A2128B" w:rsidRPr="00FE2F75" w:rsidRDefault="00A2128B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Частное дошкольное образовательное учреждение образовано в результате реорганизации в 2021г., в форме присоединения 5 зданий. В учреждении 29 групп, 675 воспитанников от 1,5 до 7 лет. </w:t>
      </w:r>
      <w:r w:rsidR="00D24AE0" w:rsidRPr="00FE2F75">
        <w:rPr>
          <w:sz w:val="28"/>
          <w:szCs w:val="28"/>
        </w:rPr>
        <w:t xml:space="preserve">Инфраструктура ДОУ представляет собой материально-техническую </w:t>
      </w:r>
      <w:r w:rsidR="00D24AE0" w:rsidRPr="00FE2F75">
        <w:rPr>
          <w:sz w:val="28"/>
          <w:szCs w:val="28"/>
        </w:rPr>
        <w:lastRenderedPageBreak/>
        <w:t xml:space="preserve">базу, которая соответствует современным требованиям нормативным документов РФ. </w:t>
      </w:r>
    </w:p>
    <w:p w:rsidR="00D24AE0" w:rsidRPr="00FE2F75" w:rsidRDefault="00D24AE0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Материально-техническая база предусматривает наличие:</w:t>
      </w:r>
    </w:p>
    <w:p w:rsidR="00D24AE0" w:rsidRPr="00FE2F75" w:rsidRDefault="00D24AE0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-кухонного оборудования</w:t>
      </w:r>
    </w:p>
    <w:p w:rsidR="00D24AE0" w:rsidRPr="00FE2F75" w:rsidRDefault="00D24AE0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-прачечного комплекса</w:t>
      </w:r>
    </w:p>
    <w:p w:rsidR="00D24AE0" w:rsidRPr="00FE2F75" w:rsidRDefault="00D24AE0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-медицинский кабинет</w:t>
      </w:r>
    </w:p>
    <w:p w:rsidR="00D24AE0" w:rsidRPr="00FE2F75" w:rsidRDefault="00D24AE0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-системы </w:t>
      </w:r>
      <w:proofErr w:type="spellStart"/>
      <w:r w:rsidRPr="00FE2F75">
        <w:rPr>
          <w:sz w:val="28"/>
          <w:szCs w:val="28"/>
        </w:rPr>
        <w:t>видио</w:t>
      </w:r>
      <w:proofErr w:type="spellEnd"/>
      <w:r w:rsidR="002F5386">
        <w:rPr>
          <w:sz w:val="28"/>
          <w:szCs w:val="28"/>
        </w:rPr>
        <w:t xml:space="preserve"> </w:t>
      </w:r>
      <w:r w:rsidRPr="00FE2F75">
        <w:rPr>
          <w:sz w:val="28"/>
          <w:szCs w:val="28"/>
        </w:rPr>
        <w:t>контроля и охраны</w:t>
      </w:r>
    </w:p>
    <w:p w:rsidR="00D24AE0" w:rsidRPr="00FE2F75" w:rsidRDefault="00D24AE0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-системы энергосбережения</w:t>
      </w:r>
    </w:p>
    <w:p w:rsidR="00A2128B" w:rsidRPr="00FE2F75" w:rsidRDefault="00A2128B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Площадь территории детского</w:t>
      </w:r>
      <w:r w:rsidR="00E05B22" w:rsidRPr="00FE2F75">
        <w:rPr>
          <w:rStyle w:val="31"/>
          <w:color w:val="auto"/>
          <w:sz w:val="28"/>
          <w:szCs w:val="28"/>
        </w:rPr>
        <w:t xml:space="preserve"> сада огорожена. На территории расположены 7 прогулочных участков и одна спортивная площадка. Участки осна</w:t>
      </w:r>
      <w:r w:rsidR="00080144" w:rsidRPr="00FE2F75">
        <w:rPr>
          <w:rStyle w:val="31"/>
          <w:color w:val="auto"/>
          <w:sz w:val="28"/>
          <w:szCs w:val="28"/>
        </w:rPr>
        <w:t xml:space="preserve">щены стационарным оборудованием, </w:t>
      </w:r>
      <w:r w:rsidR="00E05B22" w:rsidRPr="00FE2F75">
        <w:rPr>
          <w:rStyle w:val="31"/>
          <w:color w:val="auto"/>
          <w:sz w:val="28"/>
          <w:szCs w:val="28"/>
        </w:rPr>
        <w:t>отделены друг от друга ограждением. В летнее время высаживается огород (грядки), разбиваются клумбы, цветники.</w:t>
      </w:r>
      <w:r w:rsidRPr="00FE2F75">
        <w:rPr>
          <w:sz w:val="28"/>
          <w:szCs w:val="28"/>
        </w:rPr>
        <w:t xml:space="preserve"> </w:t>
      </w:r>
    </w:p>
    <w:p w:rsidR="00E05FBE" w:rsidRPr="00FE2F75" w:rsidRDefault="00A2128B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Материально-финансовая база составляет совокупность условий, влияющих на развитие и становление личности ребенка, повышение компетенции родителей и педагогов.</w:t>
      </w:r>
      <w:r w:rsidR="009F2C0C" w:rsidRPr="00FE2F75">
        <w:rPr>
          <w:sz w:val="28"/>
          <w:szCs w:val="28"/>
        </w:rPr>
        <w:t xml:space="preserve"> Кабинет психолога, общей площадью     </w:t>
      </w:r>
      <w:proofErr w:type="spellStart"/>
      <w:r w:rsidR="009F2C0C" w:rsidRPr="00FE2F75">
        <w:rPr>
          <w:sz w:val="28"/>
          <w:szCs w:val="28"/>
        </w:rPr>
        <w:t>кв.м</w:t>
      </w:r>
      <w:proofErr w:type="spellEnd"/>
      <w:r w:rsidR="009F2C0C" w:rsidRPr="00FE2F75">
        <w:rPr>
          <w:sz w:val="28"/>
          <w:szCs w:val="28"/>
        </w:rPr>
        <w:t>., представляет собой отдельное помещение со сходом через групповое помещение.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Материально техническое обеспечение</w:t>
      </w:r>
      <w:r w:rsidR="00E05FBE" w:rsidRPr="00FE2F75">
        <w:rPr>
          <w:sz w:val="28"/>
          <w:szCs w:val="28"/>
        </w:rPr>
        <w:t xml:space="preserve"> кабинета: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Комплект игрушек на координацию движения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Пузырьковая </w:t>
      </w:r>
      <w:r w:rsidR="00E05FBE" w:rsidRPr="00FE2F75">
        <w:rPr>
          <w:sz w:val="28"/>
          <w:szCs w:val="28"/>
        </w:rPr>
        <w:t>светодиодная колонна</w:t>
      </w:r>
      <w:r w:rsidRPr="00FE2F75">
        <w:rPr>
          <w:sz w:val="28"/>
          <w:szCs w:val="28"/>
        </w:rPr>
        <w:t xml:space="preserve"> 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Игра оптико-волоконный пучок бокового свечения «Звездный дождь» 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Фонтан водный комнатный настольный</w:t>
      </w:r>
      <w:r w:rsidRPr="00FE2F75">
        <w:rPr>
          <w:sz w:val="28"/>
          <w:szCs w:val="28"/>
        </w:rPr>
        <w:tab/>
        <w:t>1</w:t>
      </w:r>
    </w:p>
    <w:p w:rsidR="009F2C0C" w:rsidRPr="00FE2F75" w:rsidRDefault="00E05FBE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Интерактивные песочные столы 2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Светильник «Вулкан» 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Панно «Бесконечность» 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Палатка для игр и уединения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«Ракушка» </w:t>
      </w:r>
      <w:proofErr w:type="gramStart"/>
      <w:r w:rsidRPr="00FE2F75">
        <w:rPr>
          <w:sz w:val="28"/>
          <w:szCs w:val="28"/>
        </w:rPr>
        <w:t>кресло</w:t>
      </w:r>
      <w:proofErr w:type="gramEnd"/>
      <w:r w:rsidRPr="00FE2F75">
        <w:rPr>
          <w:sz w:val="28"/>
          <w:szCs w:val="28"/>
        </w:rPr>
        <w:t xml:space="preserve"> вращающееся 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lastRenderedPageBreak/>
        <w:t xml:space="preserve">Сундук для хранения игрушек 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Мягкие игрушки </w:t>
      </w:r>
      <w:r w:rsidRPr="00FE2F75">
        <w:rPr>
          <w:sz w:val="28"/>
          <w:szCs w:val="28"/>
        </w:rPr>
        <w:tab/>
        <w:t>18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Шар зеркальный вращающийся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Прожектор 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Купол навесной</w:t>
      </w:r>
      <w:r w:rsidRPr="00FE2F75">
        <w:rPr>
          <w:sz w:val="28"/>
          <w:szCs w:val="28"/>
        </w:rPr>
        <w:tab/>
        <w:t>1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Модули мягкие, геометрической формы</w:t>
      </w:r>
      <w:r w:rsidRPr="00FE2F75">
        <w:rPr>
          <w:sz w:val="28"/>
          <w:szCs w:val="28"/>
        </w:rPr>
        <w:tab/>
        <w:t>4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Контейнеры для хранения мягкие малые</w:t>
      </w:r>
      <w:r w:rsidRPr="00FE2F75">
        <w:rPr>
          <w:sz w:val="28"/>
          <w:szCs w:val="28"/>
        </w:rPr>
        <w:tab/>
        <w:t>4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Контейнеры для хранения большие</w:t>
      </w:r>
      <w:r w:rsidRPr="00FE2F75">
        <w:rPr>
          <w:sz w:val="28"/>
          <w:szCs w:val="28"/>
        </w:rPr>
        <w:tab/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proofErr w:type="spellStart"/>
      <w:r w:rsidRPr="00FE2F75">
        <w:rPr>
          <w:sz w:val="28"/>
          <w:szCs w:val="28"/>
        </w:rPr>
        <w:t>Учебно</w:t>
      </w:r>
      <w:proofErr w:type="spellEnd"/>
      <w:r w:rsidRPr="00FE2F75">
        <w:rPr>
          <w:sz w:val="28"/>
          <w:szCs w:val="28"/>
        </w:rPr>
        <w:t xml:space="preserve"> – </w:t>
      </w:r>
      <w:r w:rsidR="00E05FBE" w:rsidRPr="00FE2F75">
        <w:rPr>
          <w:sz w:val="28"/>
          <w:szCs w:val="28"/>
        </w:rPr>
        <w:t xml:space="preserve">методические, </w:t>
      </w:r>
      <w:r w:rsidRPr="00FE2F75">
        <w:rPr>
          <w:sz w:val="28"/>
          <w:szCs w:val="28"/>
        </w:rPr>
        <w:t>наглядные пособия: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Литература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Игры и игрушки на сенсомоторное развитие детей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Магнитофон 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Компьютер </w:t>
      </w:r>
    </w:p>
    <w:p w:rsidR="009F2C0C" w:rsidRPr="00FE2F75" w:rsidRDefault="009F2C0C" w:rsidP="00FE2F75">
      <w:pPr>
        <w:pStyle w:val="4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Диски с музыкой</w:t>
      </w:r>
    </w:p>
    <w:p w:rsidR="00E05B22" w:rsidRPr="00FE2F75" w:rsidRDefault="00E05FBE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В ходе реализации проекта, планируется изменение помещения с площадью    </w:t>
      </w:r>
      <w:proofErr w:type="spellStart"/>
      <w:r w:rsidRPr="00FE2F75">
        <w:rPr>
          <w:sz w:val="28"/>
          <w:szCs w:val="28"/>
        </w:rPr>
        <w:t>к</w:t>
      </w:r>
      <w:r w:rsidR="00FA3D28">
        <w:rPr>
          <w:sz w:val="28"/>
          <w:szCs w:val="28"/>
        </w:rPr>
        <w:t>в.м</w:t>
      </w:r>
      <w:proofErr w:type="spellEnd"/>
      <w:r w:rsidR="00FA3D28">
        <w:rPr>
          <w:sz w:val="28"/>
          <w:szCs w:val="28"/>
        </w:rPr>
        <w:t>. и отдельным входом с улицы, открытие кабинетов в каждом учреждеении.</w:t>
      </w:r>
    </w:p>
    <w:p w:rsidR="00A536AE" w:rsidRPr="00FE2F75" w:rsidRDefault="00770D2A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sz w:val="28"/>
          <w:szCs w:val="28"/>
        </w:rPr>
        <w:t>Кадровый состав: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FE2F75" w:rsidRPr="00FE2F75" w:rsidTr="00A536AE"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ФИО</w:t>
            </w:r>
          </w:p>
        </w:tc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Должность </w:t>
            </w:r>
          </w:p>
        </w:tc>
        <w:tc>
          <w:tcPr>
            <w:tcW w:w="3021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Функциональные обязанности</w:t>
            </w:r>
          </w:p>
        </w:tc>
      </w:tr>
      <w:tr w:rsidR="00FE2F75" w:rsidRPr="00FE2F75" w:rsidTr="00A536AE"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proofErr w:type="spellStart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Светлакова</w:t>
            </w:r>
            <w:proofErr w:type="spellEnd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Галина Юрьевна</w:t>
            </w:r>
          </w:p>
        </w:tc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Заведующий Частным дошкольным образовательным учреждением</w:t>
            </w:r>
          </w:p>
        </w:tc>
        <w:tc>
          <w:tcPr>
            <w:tcW w:w="3021" w:type="dxa"/>
          </w:tcPr>
          <w:p w:rsidR="00A536AE" w:rsidRPr="00FE2F75" w:rsidRDefault="00CE391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sz w:val="24"/>
                <w:szCs w:val="24"/>
              </w:rPr>
              <w:t>Руководитель проекта, консультативная помощь, предоставление материалов, необходимых для реализации проекта, изучение документов, организация межведомственного взаимодействия с различными организациями.</w:t>
            </w:r>
          </w:p>
        </w:tc>
      </w:tr>
      <w:tr w:rsidR="00FE2F75" w:rsidRPr="00FE2F75" w:rsidTr="00A536AE">
        <w:tc>
          <w:tcPr>
            <w:tcW w:w="3020" w:type="dxa"/>
          </w:tcPr>
          <w:p w:rsidR="00A536AE" w:rsidRPr="00FE2F75" w:rsidRDefault="00CE391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Крылова Елена Владимировна</w:t>
            </w:r>
          </w:p>
        </w:tc>
        <w:tc>
          <w:tcPr>
            <w:tcW w:w="3020" w:type="dxa"/>
          </w:tcPr>
          <w:p w:rsidR="00A536AE" w:rsidRPr="00FE2F75" w:rsidRDefault="00F76EF3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Старший воспитатель</w:t>
            </w:r>
          </w:p>
        </w:tc>
        <w:tc>
          <w:tcPr>
            <w:tcW w:w="3021" w:type="dxa"/>
          </w:tcPr>
          <w:p w:rsidR="00A536AE" w:rsidRPr="00FE2F75" w:rsidRDefault="002C58CA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sz w:val="24"/>
                <w:szCs w:val="24"/>
              </w:rPr>
              <w:t xml:space="preserve">Разработчик проекта. </w:t>
            </w:r>
            <w:r w:rsidR="00F76EF3" w:rsidRPr="00FE2F75">
              <w:rPr>
                <w:sz w:val="24"/>
                <w:szCs w:val="24"/>
              </w:rPr>
              <w:t xml:space="preserve">Формирование методической базы проекта, анализ и </w:t>
            </w:r>
            <w:r w:rsidR="00F76EF3" w:rsidRPr="00FE2F75">
              <w:rPr>
                <w:sz w:val="24"/>
                <w:szCs w:val="24"/>
              </w:rPr>
              <w:lastRenderedPageBreak/>
              <w:t>обработка материалов на сайт детского сада,</w:t>
            </w:r>
          </w:p>
        </w:tc>
      </w:tr>
      <w:tr w:rsidR="00FE2F75" w:rsidRPr="00FE2F75" w:rsidTr="00A536AE">
        <w:tc>
          <w:tcPr>
            <w:tcW w:w="3020" w:type="dxa"/>
          </w:tcPr>
          <w:p w:rsidR="00A536AE" w:rsidRPr="00FE2F75" w:rsidRDefault="00CE391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proofErr w:type="spellStart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lastRenderedPageBreak/>
              <w:t>Собина</w:t>
            </w:r>
            <w:proofErr w:type="spellEnd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Анастасия Михайловна</w:t>
            </w:r>
          </w:p>
        </w:tc>
        <w:tc>
          <w:tcPr>
            <w:tcW w:w="3020" w:type="dxa"/>
          </w:tcPr>
          <w:p w:rsidR="00A536AE" w:rsidRPr="00FE2F75" w:rsidRDefault="00CE391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Педагог-психолог</w:t>
            </w:r>
          </w:p>
        </w:tc>
        <w:tc>
          <w:tcPr>
            <w:tcW w:w="3021" w:type="dxa"/>
          </w:tcPr>
          <w:p w:rsidR="002C58CA" w:rsidRPr="00FE2F75" w:rsidRDefault="002C58CA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Разработчик проекта.</w:t>
            </w:r>
          </w:p>
          <w:p w:rsidR="00A536AE" w:rsidRPr="00FE2F75" w:rsidRDefault="002C58CA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sz w:val="24"/>
                <w:szCs w:val="24"/>
              </w:rPr>
              <w:t>Психологическая поддержка семьи и ребенка, сохранение и укрепление психического здоровья воспитанников. Предоставление отчета о реализации проекта.</w:t>
            </w:r>
          </w:p>
        </w:tc>
      </w:tr>
      <w:tr w:rsidR="00FE2F75" w:rsidRPr="00FE2F75" w:rsidTr="00A536AE"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21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:rsidR="00FE2F75" w:rsidRPr="00FE2F75" w:rsidTr="00A536AE"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21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:rsidR="00A536AE" w:rsidRPr="00FE2F75" w:rsidTr="00A536AE"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20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21" w:type="dxa"/>
          </w:tcPr>
          <w:p w:rsidR="00A536AE" w:rsidRPr="00FE2F75" w:rsidRDefault="00A536AE" w:rsidP="00FE2F75">
            <w:pPr>
              <w:pStyle w:val="4"/>
              <w:shd w:val="clear" w:color="auto" w:fill="auto"/>
              <w:tabs>
                <w:tab w:val="left" w:pos="1354"/>
              </w:tabs>
              <w:spacing w:after="0" w:line="240" w:lineRule="auto"/>
              <w:ind w:right="-1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</w:tr>
    </w:tbl>
    <w:p w:rsidR="00770D2A" w:rsidRPr="00FE2F75" w:rsidRDefault="00770D2A" w:rsidP="00FE2F75">
      <w:pPr>
        <w:pStyle w:val="4"/>
        <w:shd w:val="clear" w:color="auto" w:fill="auto"/>
        <w:tabs>
          <w:tab w:val="left" w:pos="1354"/>
        </w:tabs>
        <w:spacing w:after="0" w:line="360" w:lineRule="auto"/>
        <w:ind w:right="-1"/>
        <w:jc w:val="both"/>
        <w:rPr>
          <w:rStyle w:val="31"/>
          <w:color w:val="auto"/>
          <w:sz w:val="28"/>
          <w:szCs w:val="28"/>
          <w:shd w:val="clear" w:color="auto" w:fill="auto"/>
        </w:rPr>
      </w:pPr>
    </w:p>
    <w:p w:rsidR="005372ED" w:rsidRPr="00FE2F75" w:rsidRDefault="00C21040" w:rsidP="00FE2F75">
      <w:pPr>
        <w:pStyle w:val="4"/>
        <w:numPr>
          <w:ilvl w:val="1"/>
          <w:numId w:val="6"/>
        </w:numPr>
        <w:shd w:val="clear" w:color="auto" w:fill="auto"/>
        <w:tabs>
          <w:tab w:val="left" w:pos="1162"/>
        </w:tabs>
        <w:spacing w:after="0" w:line="360" w:lineRule="auto"/>
        <w:ind w:right="-1" w:firstLine="72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Сведения об организациях и объединениях, привлекаемых к реализации проекта (наименование, краткая история, роль и место в реализации проекта).</w:t>
      </w:r>
    </w:p>
    <w:p w:rsidR="005372ED" w:rsidRPr="00FE2F75" w:rsidRDefault="005372ED" w:rsidP="00FE2F75">
      <w:pPr>
        <w:pStyle w:val="4"/>
        <w:numPr>
          <w:ilvl w:val="0"/>
          <w:numId w:val="24"/>
        </w:numPr>
        <w:shd w:val="clear" w:color="auto" w:fill="auto"/>
        <w:tabs>
          <w:tab w:val="left" w:pos="1162"/>
        </w:tabs>
        <w:spacing w:after="0" w:line="360" w:lineRule="auto"/>
        <w:ind w:left="0" w:right="-1" w:firstLine="0"/>
        <w:jc w:val="both"/>
        <w:rPr>
          <w:sz w:val="28"/>
          <w:szCs w:val="28"/>
        </w:rPr>
      </w:pPr>
      <w:r w:rsidRPr="00FE2F75">
        <w:rPr>
          <w:spacing w:val="0"/>
          <w:sz w:val="28"/>
          <w:szCs w:val="28"/>
          <w:lang w:eastAsia="en-US"/>
        </w:rPr>
        <w:t>Областной педагогический колледж</w:t>
      </w:r>
    </w:p>
    <w:p w:rsidR="005372ED" w:rsidRPr="00FE2F75" w:rsidRDefault="009D72FA" w:rsidP="00FE2F75">
      <w:pPr>
        <w:pStyle w:val="4"/>
        <w:shd w:val="clear" w:color="auto" w:fill="auto"/>
        <w:tabs>
          <w:tab w:val="left" w:pos="1162"/>
        </w:tabs>
        <w:spacing w:after="0" w:line="360" w:lineRule="auto"/>
        <w:ind w:right="-1"/>
        <w:jc w:val="both"/>
        <w:rPr>
          <w:spacing w:val="0"/>
          <w:sz w:val="28"/>
          <w:szCs w:val="28"/>
          <w:lang w:eastAsia="en-US"/>
        </w:rPr>
      </w:pPr>
      <w:r w:rsidRPr="00FE2F75">
        <w:rPr>
          <w:spacing w:val="0"/>
          <w:sz w:val="28"/>
          <w:szCs w:val="28"/>
          <w:lang w:eastAsia="en-US"/>
        </w:rPr>
        <w:t>-прохождение</w:t>
      </w:r>
      <w:r w:rsidR="00AD35AB" w:rsidRPr="00FE2F75">
        <w:rPr>
          <w:spacing w:val="0"/>
          <w:sz w:val="28"/>
          <w:szCs w:val="28"/>
          <w:lang w:eastAsia="en-US"/>
        </w:rPr>
        <w:t xml:space="preserve"> квалификационной практики студентами</w:t>
      </w:r>
      <w:r w:rsidR="005372ED" w:rsidRPr="00FE2F75">
        <w:rPr>
          <w:spacing w:val="0"/>
          <w:sz w:val="28"/>
          <w:szCs w:val="28"/>
          <w:lang w:eastAsia="en-US"/>
        </w:rPr>
        <w:t xml:space="preserve"> дошкольного образования</w:t>
      </w:r>
      <w:r w:rsidR="00AD35AB" w:rsidRPr="00FE2F75">
        <w:rPr>
          <w:spacing w:val="0"/>
          <w:sz w:val="28"/>
          <w:szCs w:val="28"/>
          <w:lang w:eastAsia="en-US"/>
        </w:rPr>
        <w:t xml:space="preserve"> на базе ДОУ</w:t>
      </w:r>
    </w:p>
    <w:p w:rsidR="005372ED" w:rsidRPr="00FE2F75" w:rsidRDefault="00AD35AB" w:rsidP="00FE2F75">
      <w:pPr>
        <w:pStyle w:val="4"/>
        <w:shd w:val="clear" w:color="auto" w:fill="auto"/>
        <w:tabs>
          <w:tab w:val="left" w:pos="1162"/>
        </w:tabs>
        <w:spacing w:after="0" w:line="360" w:lineRule="auto"/>
        <w:ind w:right="-1"/>
        <w:jc w:val="both"/>
        <w:rPr>
          <w:spacing w:val="0"/>
          <w:sz w:val="28"/>
          <w:szCs w:val="28"/>
          <w:lang w:eastAsia="en-US"/>
        </w:rPr>
      </w:pPr>
      <w:r w:rsidRPr="00FE2F75">
        <w:rPr>
          <w:spacing w:val="0"/>
          <w:sz w:val="28"/>
          <w:szCs w:val="28"/>
          <w:lang w:eastAsia="en-US"/>
        </w:rPr>
        <w:t xml:space="preserve">-помощь в проведении </w:t>
      </w:r>
      <w:r w:rsidR="005372ED" w:rsidRPr="00FE2F75">
        <w:rPr>
          <w:spacing w:val="0"/>
          <w:sz w:val="28"/>
          <w:szCs w:val="28"/>
          <w:lang w:eastAsia="en-US"/>
        </w:rPr>
        <w:t xml:space="preserve">и составление тематических и </w:t>
      </w:r>
      <w:r w:rsidR="00540134" w:rsidRPr="00FE2F75">
        <w:rPr>
          <w:spacing w:val="0"/>
          <w:sz w:val="28"/>
          <w:szCs w:val="28"/>
          <w:lang w:eastAsia="en-US"/>
        </w:rPr>
        <w:t xml:space="preserve">просветительских </w:t>
      </w:r>
      <w:r w:rsidR="005372ED" w:rsidRPr="00FE2F75">
        <w:rPr>
          <w:spacing w:val="0"/>
          <w:sz w:val="28"/>
          <w:szCs w:val="28"/>
          <w:lang w:eastAsia="en-US"/>
        </w:rPr>
        <w:t>встреч с родителями</w:t>
      </w:r>
      <w:r w:rsidR="00540134" w:rsidRPr="00FE2F75">
        <w:rPr>
          <w:spacing w:val="0"/>
          <w:sz w:val="28"/>
          <w:szCs w:val="28"/>
          <w:lang w:eastAsia="en-US"/>
        </w:rPr>
        <w:t>, для повышения общей компетенции в вопросах дошкольного детства</w:t>
      </w:r>
    </w:p>
    <w:p w:rsidR="00540134" w:rsidRPr="00FE2F75" w:rsidRDefault="00540134" w:rsidP="00FE2F75">
      <w:pPr>
        <w:pStyle w:val="4"/>
        <w:shd w:val="clear" w:color="auto" w:fill="auto"/>
        <w:tabs>
          <w:tab w:val="left" w:pos="1162"/>
        </w:tabs>
        <w:spacing w:after="0" w:line="360" w:lineRule="auto"/>
        <w:ind w:right="-1"/>
        <w:jc w:val="both"/>
        <w:rPr>
          <w:spacing w:val="0"/>
          <w:sz w:val="28"/>
          <w:szCs w:val="28"/>
          <w:lang w:eastAsia="en-US"/>
        </w:rPr>
      </w:pPr>
      <w:r w:rsidRPr="00FE2F75">
        <w:rPr>
          <w:spacing w:val="0"/>
          <w:sz w:val="28"/>
          <w:szCs w:val="28"/>
          <w:lang w:eastAsia="en-US"/>
        </w:rPr>
        <w:t xml:space="preserve">-проведение мастер-классов, </w:t>
      </w:r>
      <w:proofErr w:type="spellStart"/>
      <w:r w:rsidRPr="00FE2F75">
        <w:rPr>
          <w:spacing w:val="0"/>
          <w:sz w:val="28"/>
          <w:szCs w:val="28"/>
          <w:lang w:eastAsia="en-US"/>
        </w:rPr>
        <w:t>вебинаров</w:t>
      </w:r>
      <w:proofErr w:type="spellEnd"/>
      <w:r w:rsidRPr="00FE2F75">
        <w:rPr>
          <w:spacing w:val="0"/>
          <w:sz w:val="28"/>
          <w:szCs w:val="28"/>
          <w:lang w:eastAsia="en-US"/>
        </w:rPr>
        <w:t xml:space="preserve"> и </w:t>
      </w:r>
      <w:r w:rsidRPr="00FE2F75">
        <w:rPr>
          <w:spacing w:val="0"/>
          <w:sz w:val="28"/>
          <w:szCs w:val="28"/>
          <w:lang w:val="en-US" w:eastAsia="en-US"/>
        </w:rPr>
        <w:t>ZOOM</w:t>
      </w:r>
      <w:r w:rsidRPr="00FE2F75">
        <w:rPr>
          <w:spacing w:val="0"/>
          <w:sz w:val="28"/>
          <w:szCs w:val="28"/>
          <w:lang w:eastAsia="en-US"/>
        </w:rPr>
        <w:t>-конференций</w:t>
      </w:r>
    </w:p>
    <w:p w:rsidR="008B4596" w:rsidRPr="00FE2F75" w:rsidRDefault="008B4596" w:rsidP="00FE2F75">
      <w:pPr>
        <w:pStyle w:val="4"/>
        <w:shd w:val="clear" w:color="auto" w:fill="auto"/>
        <w:tabs>
          <w:tab w:val="left" w:pos="1162"/>
        </w:tabs>
        <w:spacing w:after="0" w:line="360" w:lineRule="auto"/>
        <w:ind w:right="-1"/>
        <w:jc w:val="both"/>
        <w:rPr>
          <w:spacing w:val="0"/>
          <w:sz w:val="28"/>
          <w:szCs w:val="28"/>
          <w:lang w:eastAsia="en-US"/>
        </w:rPr>
      </w:pPr>
      <w:r w:rsidRPr="00FE2F75">
        <w:rPr>
          <w:spacing w:val="0"/>
          <w:sz w:val="28"/>
          <w:szCs w:val="28"/>
          <w:lang w:eastAsia="en-US"/>
        </w:rPr>
        <w:t>-реализация собственных инициатив партнера, в контексте тематике реализуемого проекта</w:t>
      </w:r>
    </w:p>
    <w:p w:rsidR="00540134" w:rsidRPr="00FE2F75" w:rsidRDefault="00540134" w:rsidP="00FE2F75">
      <w:pPr>
        <w:pStyle w:val="4"/>
        <w:numPr>
          <w:ilvl w:val="0"/>
          <w:numId w:val="24"/>
        </w:numPr>
        <w:shd w:val="clear" w:color="auto" w:fill="auto"/>
        <w:tabs>
          <w:tab w:val="left" w:pos="1162"/>
        </w:tabs>
        <w:spacing w:after="0" w:line="360" w:lineRule="auto"/>
        <w:ind w:left="0" w:right="-1" w:firstLine="0"/>
        <w:jc w:val="both"/>
        <w:rPr>
          <w:spacing w:val="0"/>
          <w:sz w:val="28"/>
          <w:szCs w:val="28"/>
          <w:lang w:eastAsia="en-US"/>
        </w:rPr>
      </w:pPr>
      <w:r w:rsidRPr="00FE2F75">
        <w:rPr>
          <w:spacing w:val="0"/>
          <w:sz w:val="28"/>
          <w:szCs w:val="28"/>
          <w:lang w:eastAsia="en-US"/>
        </w:rPr>
        <w:t xml:space="preserve">Медицинский колледж </w:t>
      </w:r>
      <w:proofErr w:type="spellStart"/>
      <w:r w:rsidRPr="00FE2F75">
        <w:rPr>
          <w:spacing w:val="0"/>
          <w:sz w:val="28"/>
          <w:szCs w:val="28"/>
          <w:lang w:eastAsia="en-US"/>
        </w:rPr>
        <w:t>УрГУПС</w:t>
      </w:r>
      <w:proofErr w:type="spellEnd"/>
    </w:p>
    <w:p w:rsidR="008B4596" w:rsidRPr="00FE2F75" w:rsidRDefault="00AD35AB" w:rsidP="00FE2F75">
      <w:pPr>
        <w:pStyle w:val="4"/>
        <w:shd w:val="clear" w:color="auto" w:fill="auto"/>
        <w:tabs>
          <w:tab w:val="left" w:pos="1162"/>
        </w:tabs>
        <w:spacing w:after="0" w:line="360" w:lineRule="auto"/>
        <w:ind w:right="-1"/>
        <w:jc w:val="both"/>
        <w:rPr>
          <w:spacing w:val="0"/>
          <w:sz w:val="28"/>
          <w:szCs w:val="28"/>
          <w:lang w:eastAsia="en-US"/>
        </w:rPr>
      </w:pPr>
      <w:r w:rsidRPr="00FE2F75">
        <w:rPr>
          <w:spacing w:val="0"/>
          <w:sz w:val="28"/>
          <w:szCs w:val="28"/>
          <w:lang w:eastAsia="en-US"/>
        </w:rPr>
        <w:t>-</w:t>
      </w:r>
      <w:r w:rsidR="00540134" w:rsidRPr="00FE2F75">
        <w:rPr>
          <w:spacing w:val="0"/>
          <w:sz w:val="28"/>
          <w:szCs w:val="28"/>
          <w:lang w:eastAsia="en-US"/>
        </w:rPr>
        <w:t>провед</w:t>
      </w:r>
      <w:r w:rsidR="008B4596" w:rsidRPr="00FE2F75">
        <w:rPr>
          <w:spacing w:val="0"/>
          <w:sz w:val="28"/>
          <w:szCs w:val="28"/>
          <w:lang w:eastAsia="en-US"/>
        </w:rPr>
        <w:t>ение просветительских встреч с родителями</w:t>
      </w:r>
      <w:r w:rsidR="00540134" w:rsidRPr="00FE2F75">
        <w:rPr>
          <w:spacing w:val="0"/>
          <w:sz w:val="28"/>
          <w:szCs w:val="28"/>
          <w:lang w:eastAsia="en-US"/>
        </w:rPr>
        <w:t>, по вопросам развития</w:t>
      </w:r>
      <w:r w:rsidRPr="00FE2F75">
        <w:rPr>
          <w:spacing w:val="0"/>
          <w:sz w:val="28"/>
          <w:szCs w:val="28"/>
          <w:lang w:eastAsia="en-US"/>
        </w:rPr>
        <w:t xml:space="preserve"> на базе ДОУ</w:t>
      </w:r>
    </w:p>
    <w:p w:rsidR="00540134" w:rsidRPr="00FE2F75" w:rsidRDefault="00540134" w:rsidP="00FE2F75">
      <w:pPr>
        <w:pStyle w:val="4"/>
        <w:shd w:val="clear" w:color="auto" w:fill="auto"/>
        <w:tabs>
          <w:tab w:val="left" w:pos="1162"/>
        </w:tabs>
        <w:spacing w:after="0" w:line="360" w:lineRule="auto"/>
        <w:ind w:right="-1"/>
        <w:jc w:val="both"/>
        <w:rPr>
          <w:spacing w:val="0"/>
          <w:sz w:val="28"/>
          <w:szCs w:val="28"/>
          <w:lang w:eastAsia="en-US"/>
        </w:rPr>
      </w:pPr>
      <w:r w:rsidRPr="00FE2F75">
        <w:rPr>
          <w:spacing w:val="0"/>
          <w:sz w:val="28"/>
          <w:szCs w:val="28"/>
          <w:lang w:eastAsia="en-US"/>
        </w:rPr>
        <w:t>-совместные мероприятия с д</w:t>
      </w:r>
      <w:r w:rsidR="00AD35AB" w:rsidRPr="00FE2F75">
        <w:rPr>
          <w:spacing w:val="0"/>
          <w:sz w:val="28"/>
          <w:szCs w:val="28"/>
          <w:lang w:eastAsia="en-US"/>
        </w:rPr>
        <w:t>етьми по вопросам профилактики ЗОЖ и гигиены</w:t>
      </w:r>
    </w:p>
    <w:p w:rsidR="00080144" w:rsidRPr="00FE2F75" w:rsidRDefault="00080144" w:rsidP="00FE2F75">
      <w:pPr>
        <w:pStyle w:val="4"/>
        <w:numPr>
          <w:ilvl w:val="0"/>
          <w:numId w:val="24"/>
        </w:numPr>
        <w:shd w:val="clear" w:color="auto" w:fill="auto"/>
        <w:tabs>
          <w:tab w:val="left" w:pos="1162"/>
        </w:tabs>
        <w:spacing w:after="0" w:line="360" w:lineRule="auto"/>
        <w:ind w:left="0" w:right="-1" w:firstLine="0"/>
        <w:jc w:val="both"/>
        <w:rPr>
          <w:spacing w:val="0"/>
          <w:sz w:val="28"/>
          <w:szCs w:val="28"/>
          <w:lang w:eastAsia="en-US"/>
        </w:rPr>
      </w:pPr>
      <w:r w:rsidRPr="00FE2F75">
        <w:rPr>
          <w:spacing w:val="0"/>
          <w:sz w:val="28"/>
          <w:szCs w:val="28"/>
          <w:lang w:eastAsia="en-US"/>
        </w:rPr>
        <w:t xml:space="preserve">Детский центр нейропсихологии – </w:t>
      </w:r>
      <w:proofErr w:type="spellStart"/>
      <w:r w:rsidRPr="00FE2F75">
        <w:rPr>
          <w:spacing w:val="0"/>
          <w:sz w:val="28"/>
          <w:szCs w:val="28"/>
          <w:lang w:eastAsia="en-US"/>
        </w:rPr>
        <w:t>Эмотикум</w:t>
      </w:r>
      <w:proofErr w:type="spellEnd"/>
    </w:p>
    <w:p w:rsidR="00540134" w:rsidRPr="00FE2F75" w:rsidRDefault="00080144" w:rsidP="00FE2F75">
      <w:pPr>
        <w:pStyle w:val="4"/>
        <w:shd w:val="clear" w:color="auto" w:fill="auto"/>
        <w:tabs>
          <w:tab w:val="left" w:pos="1162"/>
        </w:tabs>
        <w:spacing w:after="0" w:line="360" w:lineRule="auto"/>
        <w:ind w:right="-1"/>
        <w:jc w:val="both"/>
        <w:rPr>
          <w:spacing w:val="0"/>
          <w:sz w:val="28"/>
          <w:szCs w:val="28"/>
          <w:lang w:eastAsia="en-US"/>
        </w:rPr>
      </w:pPr>
      <w:r w:rsidRPr="00FE2F75">
        <w:rPr>
          <w:spacing w:val="0"/>
          <w:sz w:val="28"/>
          <w:szCs w:val="28"/>
          <w:lang w:eastAsia="en-US"/>
        </w:rPr>
        <w:t>-ранняя диагностика и экспертное сопровождение особенностей развития ребенка с дальнейшей разработкой индивидуального маршрута</w:t>
      </w:r>
    </w:p>
    <w:p w:rsidR="007D352B" w:rsidRPr="00FE2F75" w:rsidRDefault="00AB0199" w:rsidP="00FE2F75">
      <w:pPr>
        <w:pStyle w:val="4"/>
        <w:shd w:val="clear" w:color="auto" w:fill="auto"/>
        <w:tabs>
          <w:tab w:val="left" w:pos="1249"/>
          <w:tab w:val="left" w:pos="9355"/>
        </w:tabs>
        <w:spacing w:after="0" w:line="360" w:lineRule="auto"/>
        <w:ind w:right="-1"/>
        <w:jc w:val="both"/>
        <w:rPr>
          <w:rStyle w:val="125pt0pt"/>
          <w:i w:val="0"/>
          <w:color w:val="auto"/>
          <w:sz w:val="28"/>
          <w:szCs w:val="28"/>
        </w:rPr>
      </w:pPr>
      <w:r w:rsidRPr="00FE2F75">
        <w:rPr>
          <w:rStyle w:val="125pt0pt"/>
          <w:i w:val="0"/>
          <w:color w:val="auto"/>
          <w:sz w:val="28"/>
          <w:szCs w:val="28"/>
        </w:rPr>
        <w:lastRenderedPageBreak/>
        <w:t>Проект р</w:t>
      </w:r>
      <w:r w:rsidR="007D352B" w:rsidRPr="00FE2F75">
        <w:rPr>
          <w:rStyle w:val="125pt0pt"/>
          <w:i w:val="0"/>
          <w:color w:val="auto"/>
          <w:sz w:val="28"/>
          <w:szCs w:val="28"/>
        </w:rPr>
        <w:t>еализуется впервые</w:t>
      </w:r>
      <w:r w:rsidRPr="00FE2F75">
        <w:rPr>
          <w:rStyle w:val="125pt0pt"/>
          <w:i w:val="0"/>
          <w:color w:val="auto"/>
          <w:sz w:val="28"/>
          <w:szCs w:val="28"/>
        </w:rPr>
        <w:t>.</w:t>
      </w:r>
    </w:p>
    <w:p w:rsidR="00C21040" w:rsidRPr="00FE2F75" w:rsidRDefault="00AB0199" w:rsidP="00FE2F75">
      <w:pPr>
        <w:pStyle w:val="4"/>
        <w:shd w:val="clear" w:color="auto" w:fill="auto"/>
        <w:tabs>
          <w:tab w:val="left" w:pos="1249"/>
          <w:tab w:val="left" w:pos="9355"/>
        </w:tabs>
        <w:spacing w:after="0" w:line="360" w:lineRule="auto"/>
        <w:ind w:right="-1"/>
        <w:jc w:val="both"/>
        <w:rPr>
          <w:rStyle w:val="125pt0pt"/>
          <w:i w:val="0"/>
          <w:iCs w:val="0"/>
          <w:color w:val="auto"/>
          <w:spacing w:val="13"/>
          <w:sz w:val="28"/>
          <w:szCs w:val="28"/>
          <w:shd w:val="clear" w:color="auto" w:fill="auto"/>
        </w:rPr>
      </w:pPr>
      <w:r w:rsidRPr="00FE2F75">
        <w:rPr>
          <w:rStyle w:val="125pt0pt"/>
          <w:i w:val="0"/>
          <w:color w:val="auto"/>
          <w:sz w:val="28"/>
          <w:szCs w:val="28"/>
        </w:rPr>
        <w:t>П</w:t>
      </w:r>
      <w:r w:rsidR="007D352B" w:rsidRPr="00FE2F75">
        <w:rPr>
          <w:rStyle w:val="125pt0pt"/>
          <w:i w:val="0"/>
          <w:color w:val="auto"/>
          <w:sz w:val="28"/>
          <w:szCs w:val="28"/>
        </w:rPr>
        <w:t>еречень мероприятий</w:t>
      </w:r>
      <w:r w:rsidRPr="00FE2F75">
        <w:rPr>
          <w:rStyle w:val="125pt0pt"/>
          <w:i w:val="0"/>
          <w:color w:val="auto"/>
          <w:sz w:val="28"/>
          <w:szCs w:val="28"/>
        </w:rPr>
        <w:t xml:space="preserve"> с партнерами проекта</w:t>
      </w:r>
      <w:r w:rsidR="007D352B" w:rsidRPr="00FE2F75">
        <w:rPr>
          <w:rStyle w:val="125pt0pt"/>
          <w:i w:val="0"/>
          <w:color w:val="auto"/>
          <w:sz w:val="28"/>
          <w:szCs w:val="28"/>
        </w:rPr>
        <w:t>:</w:t>
      </w:r>
    </w:p>
    <w:p w:rsidR="008C199E" w:rsidRPr="00FE2F75" w:rsidRDefault="00182874" w:rsidP="00FE2F75">
      <w:pPr>
        <w:pStyle w:val="4"/>
        <w:shd w:val="clear" w:color="auto" w:fill="auto"/>
        <w:tabs>
          <w:tab w:val="left" w:pos="1249"/>
          <w:tab w:val="left" w:pos="9355"/>
        </w:tabs>
        <w:spacing w:after="0" w:line="360" w:lineRule="auto"/>
        <w:ind w:right="-1"/>
        <w:jc w:val="both"/>
        <w:rPr>
          <w:iCs/>
          <w:spacing w:val="2"/>
          <w:sz w:val="28"/>
          <w:szCs w:val="28"/>
          <w:shd w:val="clear" w:color="auto" w:fill="FFFFFF"/>
        </w:rPr>
      </w:pPr>
      <w:r w:rsidRPr="00FE2F75">
        <w:rPr>
          <w:rStyle w:val="125pt0pt"/>
          <w:i w:val="0"/>
          <w:color w:val="auto"/>
          <w:sz w:val="28"/>
          <w:szCs w:val="28"/>
        </w:rPr>
        <w:t xml:space="preserve">онлайн встречи в режиме </w:t>
      </w:r>
      <w:r w:rsidR="00AB0199" w:rsidRPr="00FE2F75">
        <w:rPr>
          <w:rStyle w:val="125pt0pt"/>
          <w:i w:val="0"/>
          <w:color w:val="auto"/>
          <w:sz w:val="28"/>
          <w:szCs w:val="28"/>
        </w:rPr>
        <w:t xml:space="preserve">конференции, мастер-классов, </w:t>
      </w:r>
      <w:proofErr w:type="spellStart"/>
      <w:r w:rsidR="00E46DFF" w:rsidRPr="00FE2F75">
        <w:rPr>
          <w:rStyle w:val="125pt0pt"/>
          <w:i w:val="0"/>
          <w:color w:val="auto"/>
          <w:sz w:val="28"/>
          <w:szCs w:val="28"/>
        </w:rPr>
        <w:t>вебинаров</w:t>
      </w:r>
      <w:proofErr w:type="spellEnd"/>
      <w:r w:rsidR="00E46DFF" w:rsidRPr="00FE2F75">
        <w:rPr>
          <w:rStyle w:val="125pt0pt"/>
          <w:i w:val="0"/>
          <w:color w:val="auto"/>
          <w:sz w:val="28"/>
          <w:szCs w:val="28"/>
        </w:rPr>
        <w:t xml:space="preserve"> и др. форм сетевого взаимодействия.</w:t>
      </w:r>
    </w:p>
    <w:p w:rsidR="00C21040" w:rsidRPr="00FE2F75" w:rsidRDefault="00C21040" w:rsidP="00FE2F75">
      <w:pPr>
        <w:pStyle w:val="4"/>
        <w:numPr>
          <w:ilvl w:val="0"/>
          <w:numId w:val="44"/>
        </w:numPr>
        <w:shd w:val="clear" w:color="auto" w:fill="auto"/>
        <w:tabs>
          <w:tab w:val="left" w:pos="1023"/>
        </w:tabs>
        <w:spacing w:after="396" w:line="360" w:lineRule="auto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Описание и обоснование проекта</w:t>
      </w:r>
    </w:p>
    <w:p w:rsidR="001B7A4E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244"/>
        </w:tabs>
        <w:spacing w:after="200" w:line="360" w:lineRule="auto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Актуальность решаемых задач в процессе реализации проекта.</w:t>
      </w:r>
      <w:r w:rsidR="004D4351" w:rsidRPr="00FE2F75">
        <w:rPr>
          <w:rStyle w:val="31"/>
          <w:color w:val="auto"/>
          <w:sz w:val="28"/>
          <w:szCs w:val="28"/>
        </w:rPr>
        <w:t xml:space="preserve"> </w:t>
      </w:r>
    </w:p>
    <w:p w:rsidR="001B7A4E" w:rsidRPr="00FE2F75" w:rsidRDefault="001B7A4E" w:rsidP="00FE2F75">
      <w:pPr>
        <w:pStyle w:val="4"/>
        <w:shd w:val="clear" w:color="auto" w:fill="auto"/>
        <w:tabs>
          <w:tab w:val="left" w:pos="1244"/>
        </w:tabs>
        <w:spacing w:after="200" w:line="360" w:lineRule="auto"/>
        <w:ind w:firstLine="740"/>
        <w:jc w:val="both"/>
        <w:rPr>
          <w:sz w:val="28"/>
          <w:szCs w:val="28"/>
        </w:rPr>
      </w:pPr>
      <w:r w:rsidRPr="00FE2F75">
        <w:rPr>
          <w:sz w:val="28"/>
          <w:szCs w:val="28"/>
          <w:shd w:val="clear" w:color="auto" w:fill="FFFFFF"/>
        </w:rPr>
        <w:t>Процесс взаимодействия личности и социокультурной среды, источником формирования которой выступает потребность, начинается в семье, продолжается в детском саду, а в дальнейшем, продолжается в школе.</w:t>
      </w:r>
    </w:p>
    <w:p w:rsidR="001B7A4E" w:rsidRPr="00FE2F75" w:rsidRDefault="001B7A4E" w:rsidP="00FE2F75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силу разных обстоятельств не все дети имеют возможность посещать дошкольные </w:t>
      </w:r>
      <w:proofErr w:type="spellStart"/>
      <w:r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учрежденияи</w:t>
      </w:r>
      <w:proofErr w:type="spellEnd"/>
      <w:r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общение малыша сводиться к «ближнему кругу» и совместным и</w:t>
      </w:r>
      <w:r w:rsidR="00976982"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>грам со сверстниками на детской</w:t>
      </w:r>
      <w:r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площадке. Процесс принятия моделей поведения протекает</w:t>
      </w:r>
      <w:r w:rsidR="00976982"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однобоко, не в полном объеме. </w:t>
      </w:r>
      <w:r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Особая атмосфера формируется в семьях, попавших в сложную жизненную ситуацию, дети с особенностями в развитии, </w:t>
      </w:r>
      <w:proofErr w:type="spellStart"/>
      <w:r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>лишины</w:t>
      </w:r>
      <w:proofErr w:type="spellEnd"/>
      <w:r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полноценного проживания каждого момента. Информационная и эмоциональная поддержка иногда необходима родителям-первенцам, которые, в силу разных жизненных обстоятельств </w:t>
      </w:r>
      <w:proofErr w:type="spellStart"/>
      <w:r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находяться</w:t>
      </w:r>
      <w:proofErr w:type="spellEnd"/>
      <w:r w:rsidRPr="00FE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далеко от своих родных и близких.</w:t>
      </w:r>
    </w:p>
    <w:p w:rsidR="00DF175C" w:rsidRPr="00FE2F75" w:rsidRDefault="00DF175C" w:rsidP="00FE2F75">
      <w:pPr>
        <w:pStyle w:val="4"/>
        <w:shd w:val="clear" w:color="auto" w:fill="auto"/>
        <w:tabs>
          <w:tab w:val="left" w:pos="1244"/>
        </w:tabs>
        <w:spacing w:after="200" w:line="360" w:lineRule="auto"/>
        <w:jc w:val="both"/>
        <w:rPr>
          <w:rStyle w:val="31"/>
          <w:color w:val="auto"/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 xml:space="preserve">Необходимость работы </w:t>
      </w:r>
      <w:proofErr w:type="spellStart"/>
      <w:r w:rsidRPr="00FE2F75">
        <w:rPr>
          <w:rStyle w:val="31"/>
          <w:color w:val="auto"/>
          <w:sz w:val="28"/>
          <w:szCs w:val="28"/>
        </w:rPr>
        <w:t>консультауионного</w:t>
      </w:r>
      <w:proofErr w:type="spellEnd"/>
      <w:r w:rsidRPr="00FE2F75">
        <w:rPr>
          <w:rStyle w:val="31"/>
          <w:color w:val="auto"/>
          <w:sz w:val="28"/>
          <w:szCs w:val="28"/>
        </w:rPr>
        <w:t xml:space="preserve"> це</w:t>
      </w:r>
      <w:r w:rsidR="00503AD3" w:rsidRPr="00FE2F75">
        <w:rPr>
          <w:rStyle w:val="31"/>
          <w:color w:val="auto"/>
          <w:sz w:val="28"/>
          <w:szCs w:val="28"/>
        </w:rPr>
        <w:t>нтра определяется актуальными з</w:t>
      </w:r>
      <w:r w:rsidRPr="00FE2F75">
        <w:rPr>
          <w:rStyle w:val="31"/>
          <w:color w:val="auto"/>
          <w:sz w:val="28"/>
          <w:szCs w:val="28"/>
        </w:rPr>
        <w:t>а</w:t>
      </w:r>
      <w:r w:rsidR="00503AD3" w:rsidRPr="00FE2F75">
        <w:rPr>
          <w:rStyle w:val="31"/>
          <w:color w:val="auto"/>
          <w:sz w:val="28"/>
          <w:szCs w:val="28"/>
        </w:rPr>
        <w:t>да</w:t>
      </w:r>
      <w:r w:rsidRPr="00FE2F75">
        <w:rPr>
          <w:rStyle w:val="31"/>
          <w:color w:val="auto"/>
          <w:sz w:val="28"/>
          <w:szCs w:val="28"/>
        </w:rPr>
        <w:t>чами федерального уровня:</w:t>
      </w:r>
    </w:p>
    <w:p w:rsidR="00DF175C" w:rsidRPr="00FE2F75" w:rsidRDefault="00482C11" w:rsidP="00FE2F75">
      <w:pPr>
        <w:pStyle w:val="4"/>
        <w:shd w:val="clear" w:color="auto" w:fill="auto"/>
        <w:tabs>
          <w:tab w:val="left" w:pos="1244"/>
        </w:tabs>
        <w:spacing w:after="200" w:line="360" w:lineRule="auto"/>
        <w:jc w:val="both"/>
        <w:rPr>
          <w:rStyle w:val="31"/>
          <w:color w:val="auto"/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 xml:space="preserve">- национальный </w:t>
      </w:r>
      <w:r w:rsidR="00DF175C" w:rsidRPr="00FE2F75">
        <w:rPr>
          <w:rStyle w:val="31"/>
          <w:color w:val="auto"/>
          <w:sz w:val="28"/>
          <w:szCs w:val="28"/>
        </w:rPr>
        <w:t>проект</w:t>
      </w:r>
      <w:r w:rsidR="008D20DB" w:rsidRPr="00FE2F75">
        <w:rPr>
          <w:rStyle w:val="31"/>
          <w:color w:val="auto"/>
          <w:sz w:val="28"/>
          <w:szCs w:val="28"/>
        </w:rPr>
        <w:t xml:space="preserve"> «Образование»</w:t>
      </w:r>
      <w:r w:rsidR="004D4351" w:rsidRPr="00FE2F75">
        <w:rPr>
          <w:rStyle w:val="31"/>
          <w:color w:val="auto"/>
          <w:sz w:val="28"/>
          <w:szCs w:val="28"/>
        </w:rPr>
        <w:t xml:space="preserve"> </w:t>
      </w:r>
    </w:p>
    <w:p w:rsidR="00440D30" w:rsidRPr="00FE2F75" w:rsidRDefault="00DF175C" w:rsidP="00FE2F75">
      <w:pPr>
        <w:pStyle w:val="4"/>
        <w:shd w:val="clear" w:color="auto" w:fill="auto"/>
        <w:tabs>
          <w:tab w:val="left" w:pos="1244"/>
        </w:tabs>
        <w:spacing w:after="200" w:line="360" w:lineRule="auto"/>
        <w:jc w:val="both"/>
        <w:rPr>
          <w:rStyle w:val="31"/>
          <w:color w:val="auto"/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-</w:t>
      </w:r>
      <w:r w:rsidR="00440D30" w:rsidRPr="00FE2F75">
        <w:rPr>
          <w:rStyle w:val="31"/>
          <w:color w:val="auto"/>
          <w:sz w:val="28"/>
          <w:szCs w:val="28"/>
        </w:rPr>
        <w:t xml:space="preserve"> Указ Президента РФ «О национальных целях и стратегических задачах развития Российской Федерации на период до 2024 года», реализация одной</w:t>
      </w:r>
      <w:r w:rsidR="003147D3" w:rsidRPr="00FE2F75">
        <w:rPr>
          <w:rStyle w:val="31"/>
          <w:color w:val="auto"/>
          <w:sz w:val="28"/>
          <w:szCs w:val="28"/>
        </w:rPr>
        <w:t xml:space="preserve"> из </w:t>
      </w:r>
      <w:r w:rsidRPr="00FE2F75">
        <w:rPr>
          <w:rStyle w:val="31"/>
          <w:color w:val="auto"/>
          <w:sz w:val="28"/>
          <w:szCs w:val="28"/>
        </w:rPr>
        <w:t>задач</w:t>
      </w:r>
      <w:r w:rsidR="004D4351" w:rsidRPr="00FE2F75">
        <w:rPr>
          <w:rStyle w:val="31"/>
          <w:color w:val="auto"/>
          <w:sz w:val="28"/>
          <w:szCs w:val="28"/>
        </w:rPr>
        <w:t xml:space="preserve"> о</w:t>
      </w:r>
      <w:r w:rsidR="008D20DB" w:rsidRPr="00FE2F75">
        <w:rPr>
          <w:rStyle w:val="31"/>
          <w:color w:val="auto"/>
          <w:sz w:val="28"/>
          <w:szCs w:val="28"/>
        </w:rPr>
        <w:t xml:space="preserve"> создании условий для раннего развития </w:t>
      </w:r>
      <w:r w:rsidR="008D20DB" w:rsidRPr="00FE2F75">
        <w:rPr>
          <w:rStyle w:val="31"/>
          <w:color w:val="auto"/>
          <w:sz w:val="28"/>
          <w:szCs w:val="28"/>
        </w:rPr>
        <w:lastRenderedPageBreak/>
        <w:t>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</w:t>
      </w:r>
      <w:r w:rsidR="004D4351" w:rsidRPr="00FE2F75">
        <w:rPr>
          <w:rStyle w:val="31"/>
          <w:color w:val="auto"/>
          <w:sz w:val="28"/>
          <w:szCs w:val="28"/>
        </w:rPr>
        <w:t xml:space="preserve"> </w:t>
      </w:r>
    </w:p>
    <w:p w:rsidR="008D20DB" w:rsidRPr="00FE2F75" w:rsidRDefault="00440D30" w:rsidP="00FE2F75">
      <w:pPr>
        <w:pStyle w:val="4"/>
        <w:shd w:val="clear" w:color="auto" w:fill="auto"/>
        <w:tabs>
          <w:tab w:val="left" w:pos="124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FE2F75">
        <w:rPr>
          <w:rStyle w:val="31"/>
          <w:color w:val="auto"/>
          <w:sz w:val="28"/>
          <w:szCs w:val="28"/>
        </w:rPr>
        <w:t>-</w:t>
      </w:r>
      <w:r w:rsidR="004D4351" w:rsidRPr="00FE2F75">
        <w:rPr>
          <w:rStyle w:val="31"/>
          <w:color w:val="auto"/>
          <w:sz w:val="28"/>
          <w:szCs w:val="28"/>
        </w:rPr>
        <w:t xml:space="preserve"> </w:t>
      </w:r>
      <w:r w:rsidRPr="00FE2F75">
        <w:rPr>
          <w:rStyle w:val="31"/>
          <w:color w:val="auto"/>
          <w:sz w:val="28"/>
          <w:szCs w:val="28"/>
        </w:rPr>
        <w:t xml:space="preserve">региональный </w:t>
      </w:r>
      <w:proofErr w:type="spellStart"/>
      <w:r w:rsidRPr="00FE2F75">
        <w:rPr>
          <w:rStyle w:val="31"/>
          <w:color w:val="auto"/>
          <w:sz w:val="28"/>
          <w:szCs w:val="28"/>
        </w:rPr>
        <w:t>проет</w:t>
      </w:r>
      <w:proofErr w:type="spellEnd"/>
      <w:r w:rsidR="003147D3" w:rsidRPr="00FE2F75">
        <w:rPr>
          <w:rStyle w:val="31"/>
          <w:color w:val="auto"/>
          <w:sz w:val="28"/>
          <w:szCs w:val="28"/>
        </w:rPr>
        <w:t xml:space="preserve"> «Поддержка семей</w:t>
      </w:r>
    </w:p>
    <w:p w:rsidR="00C21040" w:rsidRPr="00FE2F75" w:rsidRDefault="00C21040" w:rsidP="00FE2F75">
      <w:pPr>
        <w:pStyle w:val="30"/>
        <w:numPr>
          <w:ilvl w:val="1"/>
          <w:numId w:val="44"/>
        </w:numPr>
        <w:shd w:val="clear" w:color="auto" w:fill="auto"/>
        <w:tabs>
          <w:tab w:val="left" w:pos="1245"/>
        </w:tabs>
        <w:spacing w:after="180" w:line="360" w:lineRule="auto"/>
        <w:ind w:right="4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0pt"/>
          <w:color w:val="auto"/>
          <w:sz w:val="28"/>
          <w:szCs w:val="28"/>
        </w:rPr>
        <w:t xml:space="preserve">Достижению каких целей будет способствовать реализация проекта и в чем заключается значимость этих целей </w:t>
      </w:r>
      <w:r w:rsidRPr="00FE2F75">
        <w:rPr>
          <w:rStyle w:val="3125pt"/>
          <w:color w:val="auto"/>
          <w:sz w:val="28"/>
          <w:szCs w:val="28"/>
        </w:rPr>
        <w:t>(описание целей должно сопровождаться их необходимыми количественными характеристиками с указанием ссылок на подтверждающие источники).</w:t>
      </w:r>
    </w:p>
    <w:p w:rsidR="00322E83" w:rsidRPr="00FE2F75" w:rsidRDefault="00322E83" w:rsidP="00FE2F75">
      <w:pPr>
        <w:pStyle w:val="30"/>
        <w:shd w:val="clear" w:color="auto" w:fill="auto"/>
        <w:tabs>
          <w:tab w:val="left" w:pos="1245"/>
        </w:tabs>
        <w:spacing w:after="180" w:line="360" w:lineRule="auto"/>
        <w:ind w:right="40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В современных условия</w:t>
      </w:r>
      <w:r w:rsidR="00482C11" w:rsidRPr="00FE2F75">
        <w:rPr>
          <w:rStyle w:val="3125pt"/>
          <w:color w:val="auto"/>
          <w:sz w:val="28"/>
          <w:szCs w:val="28"/>
        </w:rPr>
        <w:t>,</w:t>
      </w:r>
      <w:r w:rsidRPr="00FE2F75">
        <w:rPr>
          <w:rStyle w:val="3125pt"/>
          <w:color w:val="auto"/>
          <w:sz w:val="28"/>
          <w:szCs w:val="28"/>
        </w:rPr>
        <w:t xml:space="preserve"> развития образования, государством определяется введение дистанционных форм трансляции образовательного процесса. Мир </w:t>
      </w:r>
      <w:r w:rsidR="00F837BF" w:rsidRPr="00FE2F75">
        <w:rPr>
          <w:rStyle w:val="3125pt"/>
          <w:color w:val="auto"/>
          <w:sz w:val="28"/>
          <w:szCs w:val="28"/>
        </w:rPr>
        <w:t>сто</w:t>
      </w:r>
      <w:r w:rsidRPr="00FE2F75">
        <w:rPr>
          <w:rStyle w:val="3125pt"/>
          <w:color w:val="auto"/>
          <w:sz w:val="28"/>
          <w:szCs w:val="28"/>
        </w:rPr>
        <w:t xml:space="preserve">лкнулся с нестабильностью эпидемиологического контроля. В поддержку сохранности жизни и здоровья возникла необходимость разработки форм дистанционного взаимодействия. </w:t>
      </w:r>
      <w:r w:rsidR="00F837BF" w:rsidRPr="00FE2F75">
        <w:rPr>
          <w:rStyle w:val="3125pt"/>
          <w:color w:val="auto"/>
          <w:sz w:val="28"/>
          <w:szCs w:val="28"/>
        </w:rPr>
        <w:t xml:space="preserve">Проблема взаимодействия ДОУ с семьей всегда была актуальна. В связи с реальностью сегодняшнего дня актуальность дистанционного консультирования концентрируется в информационной сфере. </w:t>
      </w:r>
      <w:r w:rsidR="0033251E" w:rsidRPr="00FE2F75">
        <w:rPr>
          <w:rStyle w:val="3125pt"/>
          <w:color w:val="auto"/>
          <w:sz w:val="28"/>
          <w:szCs w:val="28"/>
        </w:rPr>
        <w:t xml:space="preserve">Многие родители перешли на выполнение трудовых обязательств в онлайн формате. </w:t>
      </w:r>
      <w:r w:rsidR="00F837BF" w:rsidRPr="00FE2F75">
        <w:rPr>
          <w:rStyle w:val="3125pt"/>
          <w:color w:val="auto"/>
          <w:sz w:val="28"/>
          <w:szCs w:val="28"/>
        </w:rPr>
        <w:t xml:space="preserve">Для привлечения более широкого круга родителей и расширение технических возможностей дистанционного формата работы используются </w:t>
      </w:r>
      <w:proofErr w:type="spellStart"/>
      <w:r w:rsidR="00F837BF" w:rsidRPr="00FE2F75">
        <w:rPr>
          <w:rStyle w:val="3125pt"/>
          <w:color w:val="auto"/>
          <w:sz w:val="28"/>
          <w:szCs w:val="28"/>
        </w:rPr>
        <w:t>вебинары</w:t>
      </w:r>
      <w:proofErr w:type="spellEnd"/>
      <w:r w:rsidR="00F837BF" w:rsidRPr="00FE2F75">
        <w:rPr>
          <w:rStyle w:val="3125pt"/>
          <w:color w:val="auto"/>
          <w:sz w:val="28"/>
          <w:szCs w:val="28"/>
        </w:rPr>
        <w:t>, онлайн-консультации, мастер-классы с привлечением экспертных специалистов из системы дошкольного развития.</w:t>
      </w:r>
      <w:r w:rsidR="001E6A0B" w:rsidRPr="00FE2F75">
        <w:rPr>
          <w:rStyle w:val="3125pt"/>
          <w:color w:val="auto"/>
          <w:sz w:val="28"/>
          <w:szCs w:val="28"/>
        </w:rPr>
        <w:t xml:space="preserve"> Дистанционное взаимодействие обеспечивает конфиденциальность </w:t>
      </w:r>
      <w:r w:rsidR="00024C92" w:rsidRPr="00FE2F75">
        <w:rPr>
          <w:rStyle w:val="3125pt"/>
          <w:color w:val="auto"/>
          <w:sz w:val="28"/>
          <w:szCs w:val="28"/>
        </w:rPr>
        <w:t>информации, максимальную заинтересованность в результате деятельности.</w:t>
      </w:r>
      <w:r w:rsidR="00976982" w:rsidRPr="00FE2F75">
        <w:rPr>
          <w:rStyle w:val="3125pt"/>
          <w:color w:val="auto"/>
          <w:sz w:val="28"/>
          <w:szCs w:val="28"/>
        </w:rPr>
        <w:t xml:space="preserve"> На данный момент в очереди, на предоставлении места находиться 257 детей, посещают уже учреждение 675 детей</w:t>
      </w:r>
      <w:r w:rsidR="008623FC" w:rsidRPr="00FE2F75">
        <w:rPr>
          <w:rStyle w:val="3125pt"/>
          <w:color w:val="auto"/>
          <w:sz w:val="28"/>
          <w:szCs w:val="28"/>
        </w:rPr>
        <w:t>.</w:t>
      </w:r>
    </w:p>
    <w:p w:rsidR="00024C92" w:rsidRPr="00FE2F75" w:rsidRDefault="00024C92" w:rsidP="00FE2F75">
      <w:pPr>
        <w:pStyle w:val="30"/>
        <w:shd w:val="clear" w:color="auto" w:fill="auto"/>
        <w:tabs>
          <w:tab w:val="left" w:pos="1245"/>
        </w:tabs>
        <w:spacing w:after="180" w:line="360" w:lineRule="auto"/>
        <w:ind w:right="40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 xml:space="preserve">Новизна проекта определяется внедрением в практику социальной </w:t>
      </w:r>
      <w:r w:rsidRPr="00FE2F75">
        <w:rPr>
          <w:rStyle w:val="3125pt"/>
          <w:color w:val="auto"/>
          <w:sz w:val="28"/>
          <w:szCs w:val="28"/>
        </w:rPr>
        <w:lastRenderedPageBreak/>
        <w:t xml:space="preserve">поддержки семей </w:t>
      </w:r>
      <w:r w:rsidR="007F50C5" w:rsidRPr="00FE2F75">
        <w:rPr>
          <w:rStyle w:val="3125pt"/>
          <w:color w:val="auto"/>
          <w:sz w:val="28"/>
          <w:szCs w:val="28"/>
        </w:rPr>
        <w:t xml:space="preserve">с </w:t>
      </w:r>
      <w:r w:rsidRPr="00FE2F75">
        <w:rPr>
          <w:rStyle w:val="3125pt"/>
          <w:color w:val="auto"/>
          <w:sz w:val="28"/>
          <w:szCs w:val="28"/>
        </w:rPr>
        <w:t>возможностью расширения всесторонних социальных связей, по средствам объединения в единую информационную модель взаимодействия родителей и специалистов.</w:t>
      </w:r>
    </w:p>
    <w:p w:rsidR="00712915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470"/>
        </w:tabs>
        <w:spacing w:after="0" w:line="360" w:lineRule="auto"/>
        <w:ind w:right="4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Обоснование выбора формы реализации модели осуществления консультирования родителей (законных представителей) и методического обеспечения данной работы.</w:t>
      </w:r>
    </w:p>
    <w:p w:rsidR="00C71CE8" w:rsidRPr="00FE2F75" w:rsidRDefault="00503AD3" w:rsidP="00FE2F75">
      <w:pPr>
        <w:pStyle w:val="30"/>
        <w:shd w:val="clear" w:color="auto" w:fill="auto"/>
        <w:tabs>
          <w:tab w:val="left" w:pos="1245"/>
        </w:tabs>
        <w:spacing w:after="180" w:line="360" w:lineRule="auto"/>
        <w:ind w:right="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Свободный график посещения детьми, связанный с профессиональной занятостью родителей, не посещающие дети ДОУ, диктует адаптивную дис</w:t>
      </w:r>
      <w:r w:rsidR="00482C11" w:rsidRPr="00FE2F75">
        <w:rPr>
          <w:i w:val="0"/>
          <w:sz w:val="28"/>
          <w:szCs w:val="28"/>
        </w:rPr>
        <w:t>танционную форму взаимодействия и адекватную методическую базу.</w:t>
      </w:r>
    </w:p>
    <w:p w:rsidR="00C21040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194"/>
        </w:tabs>
        <w:spacing w:after="209" w:line="360" w:lineRule="auto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Обоснование устойчивости проекта после окончания его финансирования.</w:t>
      </w:r>
    </w:p>
    <w:p w:rsidR="004A05EC" w:rsidRPr="00FE2F75" w:rsidRDefault="004A05EC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Устойчивость проекта будет гарантирована через многоуровневое взаимодействие всех участников образовательной деятельности</w:t>
      </w:r>
    </w:p>
    <w:p w:rsidR="004A05EC" w:rsidRPr="00FE2F75" w:rsidRDefault="004A05EC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1.</w:t>
      </w:r>
      <w:r w:rsidR="005F4F25"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создание единой системы взаимодействия и экспертного сопровождения</w:t>
      </w:r>
    </w:p>
    <w:p w:rsidR="006F6414" w:rsidRPr="00FE2F75" w:rsidRDefault="005F4F25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iCs/>
          <w:color w:val="auto"/>
          <w:sz w:val="28"/>
          <w:szCs w:val="28"/>
          <w:shd w:val="clear" w:color="auto" w:fill="auto"/>
        </w:rPr>
        <w:t>2.использование интернет-платформ (удобная форма)</w:t>
      </w:r>
    </w:p>
    <w:p w:rsidR="005F4F25" w:rsidRPr="00FE2F75" w:rsidRDefault="005F4F25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3.повышение уровня компетенций родителя (законного представителя)</w:t>
      </w:r>
    </w:p>
    <w:p w:rsidR="005F4F25" w:rsidRPr="00FE2F75" w:rsidRDefault="008623FC" w:rsidP="00FE2F75">
      <w:pPr>
        <w:pStyle w:val="30"/>
        <w:shd w:val="clear" w:color="auto" w:fill="auto"/>
        <w:tabs>
          <w:tab w:val="left" w:pos="1470"/>
        </w:tabs>
        <w:spacing w:after="0" w:line="360" w:lineRule="auto"/>
        <w:ind w:right="2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После окончания финансирования проекта, реализация перейдет с безвозмездной основы на ком</w:t>
      </w:r>
      <w:r w:rsidR="008C199E" w:rsidRPr="00FE2F75">
        <w:rPr>
          <w:i w:val="0"/>
          <w:sz w:val="28"/>
          <w:szCs w:val="28"/>
        </w:rPr>
        <w:t>м</w:t>
      </w:r>
      <w:r w:rsidRPr="00FE2F75">
        <w:rPr>
          <w:i w:val="0"/>
          <w:sz w:val="28"/>
          <w:szCs w:val="28"/>
        </w:rPr>
        <w:t>ерческую.</w:t>
      </w:r>
    </w:p>
    <w:p w:rsidR="00C21040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490"/>
        </w:tabs>
        <w:spacing w:line="360" w:lineRule="auto"/>
        <w:ind w:right="4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Перечень работ, выполняемых в рамках реализации проекта, с указанием работ, выполняемых соисполнителями в проекте (при наличии).</w:t>
      </w:r>
    </w:p>
    <w:p w:rsidR="008C199E" w:rsidRPr="00FE2F75" w:rsidRDefault="008C199E" w:rsidP="00FE2F75">
      <w:pPr>
        <w:pStyle w:val="4"/>
        <w:tabs>
          <w:tab w:val="left" w:pos="1249"/>
        </w:tabs>
        <w:spacing w:line="360" w:lineRule="auto"/>
        <w:ind w:right="-1"/>
        <w:jc w:val="both"/>
        <w:rPr>
          <w:sz w:val="28"/>
          <w:szCs w:val="28"/>
        </w:rPr>
      </w:pPr>
      <w:r w:rsidRPr="00FE2F75">
        <w:rPr>
          <w:b/>
          <w:sz w:val="28"/>
          <w:szCs w:val="28"/>
        </w:rPr>
        <w:t>Подготовительный этап</w:t>
      </w:r>
      <w:r w:rsidRPr="00FE2F75">
        <w:rPr>
          <w:sz w:val="28"/>
          <w:szCs w:val="28"/>
        </w:rPr>
        <w:t xml:space="preserve"> систематизация и адаптация, под запрос родителей, методической базы: анкетирование, опрос -  изучение запросов родителей (законных представителей) по вопросам раннего развития, воспитания и обучения детей. </w:t>
      </w:r>
    </w:p>
    <w:p w:rsidR="008C199E" w:rsidRPr="00FE2F75" w:rsidRDefault="008C199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Популяризация новейших педагогических и психологических достижений на бумажных и электронных носителях, разработка </w:t>
      </w:r>
      <w:r w:rsidRPr="00FE2F75">
        <w:rPr>
          <w:sz w:val="28"/>
          <w:szCs w:val="28"/>
        </w:rPr>
        <w:lastRenderedPageBreak/>
        <w:t>рекомендаций, памяток. буклетов. наглядной-методической продукции. Совместная деятельность всех специалистов сетевого взаимодействия консультационного центра.</w:t>
      </w:r>
    </w:p>
    <w:p w:rsidR="008C199E" w:rsidRPr="00FE2F75" w:rsidRDefault="008C199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b/>
          <w:sz w:val="28"/>
          <w:szCs w:val="28"/>
        </w:rPr>
      </w:pPr>
      <w:r w:rsidRPr="00FE2F75">
        <w:rPr>
          <w:b/>
          <w:sz w:val="28"/>
          <w:szCs w:val="28"/>
        </w:rPr>
        <w:t>Основной этап</w:t>
      </w:r>
    </w:p>
    <w:p w:rsidR="009C3E8E" w:rsidRPr="00FE2F75" w:rsidRDefault="009C3E8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Согласование этапов партнерского взаимодействия в онлайн формате</w:t>
      </w:r>
    </w:p>
    <w:p w:rsidR="009C3E8E" w:rsidRPr="00FE2F75" w:rsidRDefault="009C3E8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Медицинский колледж:</w:t>
      </w:r>
    </w:p>
    <w:p w:rsidR="009C3E8E" w:rsidRPr="00FE2F75" w:rsidRDefault="009C3E8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2 встречи по 60 минут для родителей «нормативные этапы развития раннего возраста» и «страхи с точки зрения физиологии»</w:t>
      </w:r>
    </w:p>
    <w:p w:rsidR="009C3E8E" w:rsidRPr="00FE2F75" w:rsidRDefault="009C3E8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-Областной педагогический колледж</w:t>
      </w:r>
    </w:p>
    <w:p w:rsidR="009C3E8E" w:rsidRPr="00FE2F75" w:rsidRDefault="009C3E8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3 встречи по 60 минут «Современные модели воспитания вне ДОУ, + и – семейной педагогики», «Мотивация, активация внутреннего потенциала саморазвития», «Возрастные кризисы с точки зрения педагогики»</w:t>
      </w:r>
    </w:p>
    <w:p w:rsidR="009C3E8E" w:rsidRPr="00FE2F75" w:rsidRDefault="009C3E8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Центр детской нейропсихологии – </w:t>
      </w:r>
      <w:proofErr w:type="spellStart"/>
      <w:r w:rsidRPr="00FE2F75">
        <w:rPr>
          <w:sz w:val="28"/>
          <w:szCs w:val="28"/>
        </w:rPr>
        <w:t>Эмотикум</w:t>
      </w:r>
      <w:proofErr w:type="spellEnd"/>
    </w:p>
    <w:p w:rsidR="009C3E8E" w:rsidRPr="00FE2F75" w:rsidRDefault="009C3E8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3 встречи на интернет платформе по 40 минут «Нейропсихологические аспекты в раннем развитии ребенка», «Ранняя диагностика особенностей в развитии», «Нейропсихологический компонент школьной зрелости»</w:t>
      </w:r>
    </w:p>
    <w:p w:rsidR="00E46DFF" w:rsidRPr="00FE2F75" w:rsidRDefault="009C3E8E" w:rsidP="00FE2F75">
      <w:pPr>
        <w:pStyle w:val="4"/>
        <w:tabs>
          <w:tab w:val="left" w:pos="1249"/>
        </w:tabs>
        <w:spacing w:line="360" w:lineRule="auto"/>
        <w:ind w:right="280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Оказание консультационной помощи в форме очного, дистанционного, интерактивного общения. В формате дискуссионных круглых столов 2 встречи совместно с партнерами проекта.</w:t>
      </w:r>
      <w:r w:rsidR="00E46DFF" w:rsidRPr="00FE2F75">
        <w:rPr>
          <w:sz w:val="28"/>
          <w:szCs w:val="28"/>
        </w:rPr>
        <w:t xml:space="preserve"> Оказание консультационной помощи в форме очного, дистанционного, интерактивного общения. В формате дискуссионных круглых столов 2 встречи совместно с партнерами </w:t>
      </w:r>
      <w:r w:rsidR="00E46DFF" w:rsidRPr="00FE2F75">
        <w:rPr>
          <w:sz w:val="28"/>
          <w:szCs w:val="28"/>
        </w:rPr>
        <w:lastRenderedPageBreak/>
        <w:t>проекта.</w:t>
      </w:r>
    </w:p>
    <w:p w:rsidR="00E46DFF" w:rsidRPr="00FE2F75" w:rsidRDefault="00E46DFF" w:rsidP="00FE2F75">
      <w:pPr>
        <w:pStyle w:val="4"/>
        <w:spacing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Опираясь на один из основных принципов - единства и преемственности семейного и общественного воспитания для активизации и обогащения воспитательных умений родителей (законных представителей) воспитывающих детей дошкольного возраста, в том числе от 0 до 3 лет разработать мастер-классы «Папина школа» и творческих мастерских 2 раза в месяц, по 60 минут.</w:t>
      </w:r>
    </w:p>
    <w:p w:rsidR="00E46DFF" w:rsidRPr="00FE2F75" w:rsidRDefault="00E46DFF" w:rsidP="00FE2F75">
      <w:pPr>
        <w:pStyle w:val="4"/>
        <w:spacing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Моделирование игровых и проблемных ситуаций, совместно с педагогами центра, </w:t>
      </w:r>
      <w:proofErr w:type="spellStart"/>
      <w:r w:rsidRPr="00FE2F75">
        <w:rPr>
          <w:sz w:val="28"/>
          <w:szCs w:val="28"/>
        </w:rPr>
        <w:t>нейропсихологом</w:t>
      </w:r>
      <w:proofErr w:type="spellEnd"/>
      <w:r w:rsidRPr="00FE2F75">
        <w:rPr>
          <w:sz w:val="28"/>
          <w:szCs w:val="28"/>
        </w:rPr>
        <w:t xml:space="preserve"> и психологом по запросу родителей.</w:t>
      </w:r>
    </w:p>
    <w:p w:rsidR="00E46DFF" w:rsidRPr="00FE2F75" w:rsidRDefault="00E46DFF" w:rsidP="00FE2F75">
      <w:pPr>
        <w:pStyle w:val="4"/>
        <w:spacing w:line="360" w:lineRule="auto"/>
        <w:jc w:val="both"/>
        <w:rPr>
          <w:b/>
          <w:sz w:val="28"/>
          <w:szCs w:val="28"/>
        </w:rPr>
      </w:pPr>
      <w:r w:rsidRPr="00FE2F75">
        <w:rPr>
          <w:sz w:val="28"/>
          <w:szCs w:val="28"/>
        </w:rPr>
        <w:t>Нейропсихологические консультации и диагностика по запросу родителей (законных представителей)</w:t>
      </w:r>
      <w:r w:rsidRPr="00FE2F75">
        <w:rPr>
          <w:b/>
          <w:sz w:val="28"/>
          <w:szCs w:val="28"/>
        </w:rPr>
        <w:t xml:space="preserve"> </w:t>
      </w:r>
    </w:p>
    <w:p w:rsidR="00E46DFF" w:rsidRPr="00FE2F75" w:rsidRDefault="00E46DFF" w:rsidP="00FE2F75">
      <w:pPr>
        <w:pStyle w:val="4"/>
        <w:spacing w:line="360" w:lineRule="auto"/>
        <w:jc w:val="both"/>
        <w:rPr>
          <w:b/>
          <w:sz w:val="28"/>
          <w:szCs w:val="28"/>
        </w:rPr>
      </w:pPr>
      <w:r w:rsidRPr="00FE2F75">
        <w:rPr>
          <w:b/>
          <w:sz w:val="28"/>
          <w:szCs w:val="28"/>
        </w:rPr>
        <w:t>Заключительный этап</w:t>
      </w:r>
    </w:p>
    <w:p w:rsidR="008C199E" w:rsidRPr="00FE2F75" w:rsidRDefault="00E46DFF" w:rsidP="00FE2F75">
      <w:pPr>
        <w:pStyle w:val="4"/>
        <w:spacing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>Подведение итогов, обобщение полученных результатов анализ эффективности деятельности консультационного центра.</w:t>
      </w:r>
    </w:p>
    <w:p w:rsidR="00414046" w:rsidRPr="00FE2F75" w:rsidRDefault="007E0B2E" w:rsidP="00FE2F75">
      <w:pPr>
        <w:pStyle w:val="4"/>
        <w:spacing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Индивидуальные консультации </w:t>
      </w:r>
      <w:r w:rsidR="00414046" w:rsidRPr="00FE2F75">
        <w:rPr>
          <w:sz w:val="28"/>
          <w:szCs w:val="28"/>
        </w:rPr>
        <w:t>2 раза в неделю по 60 минут (</w:t>
      </w:r>
      <w:r w:rsidRPr="00FE2F75">
        <w:rPr>
          <w:sz w:val="28"/>
          <w:szCs w:val="28"/>
        </w:rPr>
        <w:t>по запросу родителей</w:t>
      </w:r>
      <w:r w:rsidR="00414046" w:rsidRPr="00FE2F75">
        <w:rPr>
          <w:sz w:val="28"/>
          <w:szCs w:val="28"/>
        </w:rPr>
        <w:t>)</w:t>
      </w:r>
    </w:p>
    <w:p w:rsidR="007E0B2E" w:rsidRPr="00FE2F75" w:rsidRDefault="007E0B2E" w:rsidP="00FE2F75">
      <w:pPr>
        <w:pStyle w:val="4"/>
        <w:spacing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групповые </w:t>
      </w:r>
      <w:r w:rsidR="00414046" w:rsidRPr="00FE2F75">
        <w:rPr>
          <w:sz w:val="28"/>
          <w:szCs w:val="28"/>
        </w:rPr>
        <w:t>консультации-</w:t>
      </w:r>
      <w:r w:rsidR="004E53C2" w:rsidRPr="00FE2F75">
        <w:rPr>
          <w:sz w:val="28"/>
          <w:szCs w:val="28"/>
        </w:rPr>
        <w:t>1 раз в неделю по 60 минут (</w:t>
      </w:r>
      <w:r w:rsidR="00414046" w:rsidRPr="00FE2F75">
        <w:rPr>
          <w:sz w:val="28"/>
          <w:szCs w:val="28"/>
        </w:rPr>
        <w:t>18</w:t>
      </w:r>
      <w:r w:rsidR="004E53C2" w:rsidRPr="00FE2F75">
        <w:rPr>
          <w:sz w:val="28"/>
          <w:szCs w:val="28"/>
        </w:rPr>
        <w:t xml:space="preserve"> встреч)</w:t>
      </w:r>
    </w:p>
    <w:p w:rsidR="00414046" w:rsidRPr="00FE2F75" w:rsidRDefault="00414046" w:rsidP="00FE2F75">
      <w:pPr>
        <w:pStyle w:val="4"/>
        <w:spacing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публикации на сайте ДОУ – </w:t>
      </w:r>
      <w:r w:rsidR="004E53C2" w:rsidRPr="00FE2F75">
        <w:rPr>
          <w:sz w:val="28"/>
          <w:szCs w:val="28"/>
        </w:rPr>
        <w:t>1 раз в неделю (</w:t>
      </w:r>
      <w:r w:rsidRPr="00FE2F75">
        <w:rPr>
          <w:sz w:val="28"/>
          <w:szCs w:val="28"/>
        </w:rPr>
        <w:t>12</w:t>
      </w:r>
      <w:r w:rsidR="00C160D2" w:rsidRPr="00FE2F75">
        <w:rPr>
          <w:sz w:val="28"/>
          <w:szCs w:val="28"/>
        </w:rPr>
        <w:t xml:space="preserve"> публикаций)</w:t>
      </w:r>
    </w:p>
    <w:p w:rsidR="00414046" w:rsidRPr="00FE2F75" w:rsidRDefault="00414046" w:rsidP="00FE2F75">
      <w:pPr>
        <w:pStyle w:val="4"/>
        <w:spacing w:line="360" w:lineRule="auto"/>
        <w:jc w:val="both"/>
        <w:rPr>
          <w:sz w:val="28"/>
          <w:szCs w:val="28"/>
        </w:rPr>
      </w:pPr>
      <w:r w:rsidRPr="00FE2F75">
        <w:rPr>
          <w:sz w:val="28"/>
          <w:szCs w:val="28"/>
        </w:rPr>
        <w:t xml:space="preserve">публикации в </w:t>
      </w:r>
      <w:proofErr w:type="spellStart"/>
      <w:r w:rsidRPr="00FE2F75">
        <w:rPr>
          <w:sz w:val="28"/>
          <w:szCs w:val="28"/>
        </w:rPr>
        <w:t>акаунтах</w:t>
      </w:r>
      <w:proofErr w:type="spellEnd"/>
      <w:r w:rsidRPr="00FE2F75">
        <w:rPr>
          <w:sz w:val="28"/>
          <w:szCs w:val="28"/>
        </w:rPr>
        <w:t xml:space="preserve"> социальных сетей </w:t>
      </w:r>
      <w:r w:rsidR="00C160D2" w:rsidRPr="00FE2F75">
        <w:rPr>
          <w:sz w:val="28"/>
          <w:szCs w:val="28"/>
        </w:rPr>
        <w:t>–</w:t>
      </w:r>
      <w:r w:rsidRPr="00FE2F75">
        <w:rPr>
          <w:sz w:val="28"/>
          <w:szCs w:val="28"/>
        </w:rPr>
        <w:t xml:space="preserve"> </w:t>
      </w:r>
      <w:r w:rsidR="00C160D2" w:rsidRPr="00FE2F75">
        <w:rPr>
          <w:sz w:val="28"/>
          <w:szCs w:val="28"/>
        </w:rPr>
        <w:t>2 раза в неделю (</w:t>
      </w:r>
      <w:r w:rsidRPr="00FE2F75">
        <w:rPr>
          <w:sz w:val="28"/>
          <w:szCs w:val="28"/>
        </w:rPr>
        <w:t>24</w:t>
      </w:r>
      <w:r w:rsidR="00C160D2" w:rsidRPr="00FE2F75">
        <w:rPr>
          <w:sz w:val="28"/>
          <w:szCs w:val="28"/>
        </w:rPr>
        <w:t xml:space="preserve"> публикации)</w:t>
      </w:r>
    </w:p>
    <w:p w:rsidR="00C21040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245"/>
        </w:tabs>
        <w:spacing w:line="360" w:lineRule="auto"/>
        <w:ind w:right="4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 xml:space="preserve">Сведения о поддержке проекта со стороны профессиональных объединений, ассоциаций и организаций, научных учреждений, общественных и некоммерческих организаций, органов </w:t>
      </w:r>
      <w:r w:rsidRPr="00FE2F75">
        <w:rPr>
          <w:rStyle w:val="31"/>
          <w:color w:val="auto"/>
          <w:sz w:val="28"/>
          <w:szCs w:val="28"/>
        </w:rPr>
        <w:lastRenderedPageBreak/>
        <w:t>государственной власти и управления, образовательных учреждений.</w:t>
      </w:r>
    </w:p>
    <w:p w:rsidR="009C3E8E" w:rsidRPr="00FE2F75" w:rsidRDefault="009C3E8E" w:rsidP="00FE2F75">
      <w:pPr>
        <w:pStyle w:val="4"/>
        <w:shd w:val="clear" w:color="auto" w:fill="auto"/>
        <w:tabs>
          <w:tab w:val="left" w:pos="1245"/>
        </w:tabs>
        <w:spacing w:line="360" w:lineRule="auto"/>
        <w:ind w:left="660" w:right="4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Подтверждающие письма-согласия</w:t>
      </w:r>
    </w:p>
    <w:p w:rsidR="00C21040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245"/>
          <w:tab w:val="left" w:leader="underscore" w:pos="6006"/>
          <w:tab w:val="left" w:leader="underscore" w:pos="6842"/>
        </w:tabs>
        <w:spacing w:after="372" w:line="360" w:lineRule="auto"/>
        <w:ind w:right="4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Прогнозные значения (по годам) основных целевых индикаторов и показателей</w:t>
      </w:r>
      <w:r w:rsidR="00655F30" w:rsidRPr="00FE2F75">
        <w:rPr>
          <w:rStyle w:val="31"/>
          <w:color w:val="auto"/>
          <w:sz w:val="28"/>
          <w:szCs w:val="28"/>
        </w:rPr>
        <w:t xml:space="preserve"> реализа</w:t>
      </w:r>
      <w:r w:rsidR="002F5386">
        <w:rPr>
          <w:rStyle w:val="31"/>
          <w:color w:val="auto"/>
          <w:sz w:val="28"/>
          <w:szCs w:val="28"/>
        </w:rPr>
        <w:t>ции проекта на период с мая 2022</w:t>
      </w:r>
      <w:r w:rsidRPr="00FE2F75">
        <w:rPr>
          <w:rStyle w:val="31"/>
          <w:color w:val="auto"/>
          <w:sz w:val="28"/>
          <w:szCs w:val="28"/>
        </w:rPr>
        <w:t>-</w:t>
      </w:r>
      <w:r w:rsidR="00655F30" w:rsidRPr="00FE2F75">
        <w:rPr>
          <w:rStyle w:val="31"/>
          <w:color w:val="auto"/>
          <w:sz w:val="28"/>
          <w:szCs w:val="28"/>
        </w:rPr>
        <w:t>по декабрь</w:t>
      </w:r>
      <w:r w:rsidRPr="00FE2F75">
        <w:rPr>
          <w:rStyle w:val="31"/>
          <w:color w:val="auto"/>
          <w:sz w:val="28"/>
          <w:szCs w:val="28"/>
        </w:rPr>
        <w:t xml:space="preserve"> 20</w:t>
      </w:r>
      <w:r w:rsidR="002F5386">
        <w:rPr>
          <w:rStyle w:val="31"/>
          <w:color w:val="auto"/>
          <w:sz w:val="28"/>
          <w:szCs w:val="28"/>
        </w:rPr>
        <w:t>22</w:t>
      </w:r>
      <w:r w:rsidRPr="00FE2F75">
        <w:rPr>
          <w:rStyle w:val="31"/>
          <w:color w:val="auto"/>
          <w:sz w:val="28"/>
          <w:szCs w:val="28"/>
        </w:rPr>
        <w:t>гг.</w:t>
      </w:r>
    </w:p>
    <w:p w:rsidR="00C21040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194"/>
        </w:tabs>
        <w:spacing w:after="392" w:line="360" w:lineRule="auto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Анализ рисков проекта и пути их преодоления.</w:t>
      </w:r>
    </w:p>
    <w:tbl>
      <w:tblPr>
        <w:tblStyle w:val="ad"/>
        <w:tblW w:w="0" w:type="auto"/>
        <w:tblInd w:w="700" w:type="dxa"/>
        <w:tblLook w:val="04A0" w:firstRow="1" w:lastRow="0" w:firstColumn="1" w:lastColumn="0" w:noHBand="0" w:noVBand="1"/>
      </w:tblPr>
      <w:tblGrid>
        <w:gridCol w:w="2677"/>
        <w:gridCol w:w="2842"/>
        <w:gridCol w:w="2842"/>
      </w:tblGrid>
      <w:tr w:rsidR="00FE2F75" w:rsidRPr="00FE2F75" w:rsidTr="003728C5">
        <w:tc>
          <w:tcPr>
            <w:tcW w:w="3190" w:type="dxa"/>
          </w:tcPr>
          <w:p w:rsidR="003728C5" w:rsidRPr="00FE2F75" w:rsidRDefault="003728C5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Описание риска</w:t>
            </w:r>
          </w:p>
        </w:tc>
        <w:tc>
          <w:tcPr>
            <w:tcW w:w="3190" w:type="dxa"/>
          </w:tcPr>
          <w:p w:rsidR="003728C5" w:rsidRPr="00FE2F75" w:rsidRDefault="003728C5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Антикризисные </w:t>
            </w:r>
            <w:proofErr w:type="spellStart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мероприиятия</w:t>
            </w:r>
            <w:proofErr w:type="spellEnd"/>
          </w:p>
        </w:tc>
        <w:tc>
          <w:tcPr>
            <w:tcW w:w="3191" w:type="dxa"/>
          </w:tcPr>
          <w:p w:rsidR="003728C5" w:rsidRPr="00FE2F75" w:rsidRDefault="003728C5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Действия в случае наступления рискового события</w:t>
            </w:r>
          </w:p>
        </w:tc>
      </w:tr>
      <w:tr w:rsidR="00FE2F75" w:rsidRPr="00FE2F75" w:rsidTr="003728C5">
        <w:tc>
          <w:tcPr>
            <w:tcW w:w="3190" w:type="dxa"/>
          </w:tcPr>
          <w:p w:rsidR="003728C5" w:rsidRPr="00FE2F75" w:rsidRDefault="00DF175C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1.</w:t>
            </w:r>
            <w:r w:rsidR="003728C5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Технические риски</w:t>
            </w:r>
          </w:p>
        </w:tc>
        <w:tc>
          <w:tcPr>
            <w:tcW w:w="3190" w:type="dxa"/>
          </w:tcPr>
          <w:p w:rsidR="003422D1" w:rsidRPr="00FE2F75" w:rsidRDefault="003422D1" w:rsidP="00FE2F75">
            <w:pPr>
              <w:pStyle w:val="4"/>
              <w:shd w:val="clear" w:color="auto" w:fill="auto"/>
              <w:tabs>
                <w:tab w:val="left" w:pos="1194"/>
              </w:tabs>
              <w:spacing w:after="0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1.Сформировать в бюджете запас средств на доплату в случае увеличения расходов за услуги использования технических средств.</w:t>
            </w:r>
          </w:p>
        </w:tc>
        <w:tc>
          <w:tcPr>
            <w:tcW w:w="3191" w:type="dxa"/>
          </w:tcPr>
          <w:p w:rsidR="003728C5" w:rsidRPr="00FE2F75" w:rsidRDefault="003422D1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1. Выявить наличие или </w:t>
            </w:r>
            <w:proofErr w:type="spellStart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отсутсвие</w:t>
            </w:r>
            <w:proofErr w:type="spellEnd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средств в бюджете на доплату.</w:t>
            </w:r>
          </w:p>
        </w:tc>
      </w:tr>
      <w:tr w:rsidR="00FE2F75" w:rsidRPr="00FE2F75" w:rsidTr="003728C5">
        <w:tc>
          <w:tcPr>
            <w:tcW w:w="3190" w:type="dxa"/>
          </w:tcPr>
          <w:p w:rsidR="00DF175C" w:rsidRPr="00FE2F75" w:rsidRDefault="00DF175C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2.Контингент-риски, изменение количества воспитанников </w:t>
            </w:r>
          </w:p>
        </w:tc>
        <w:tc>
          <w:tcPr>
            <w:tcW w:w="3190" w:type="dxa"/>
          </w:tcPr>
          <w:p w:rsidR="00DF175C" w:rsidRPr="00FE2F75" w:rsidRDefault="00DF175C" w:rsidP="00FE2F75">
            <w:pPr>
              <w:pStyle w:val="4"/>
              <w:shd w:val="clear" w:color="auto" w:fill="auto"/>
              <w:tabs>
                <w:tab w:val="left" w:pos="1194"/>
              </w:tabs>
              <w:spacing w:after="0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1. Вести строгий учет и запись в консультационный центр, </w:t>
            </w:r>
            <w:proofErr w:type="gramStart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учитывая</w:t>
            </w:r>
            <w:proofErr w:type="gramEnd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как очные, так и дистанционной формы работы.</w:t>
            </w:r>
          </w:p>
        </w:tc>
        <w:tc>
          <w:tcPr>
            <w:tcW w:w="3191" w:type="dxa"/>
          </w:tcPr>
          <w:p w:rsidR="00DF175C" w:rsidRPr="00FE2F75" w:rsidRDefault="00DF175C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1.Продолжить работу консультационного центра в следующем году.</w:t>
            </w:r>
          </w:p>
        </w:tc>
      </w:tr>
      <w:tr w:rsidR="003728C5" w:rsidRPr="00FE2F75" w:rsidTr="003728C5">
        <w:tc>
          <w:tcPr>
            <w:tcW w:w="3190" w:type="dxa"/>
          </w:tcPr>
          <w:p w:rsidR="003728C5" w:rsidRPr="00FE2F75" w:rsidRDefault="00DF175C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3.</w:t>
            </w:r>
            <w:r w:rsidR="00712915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Вспышка заболеваемости новой </w:t>
            </w:r>
            <w:proofErr w:type="spellStart"/>
            <w:r w:rsidR="00712915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короновирусной</w:t>
            </w:r>
            <w:proofErr w:type="spellEnd"/>
            <w:r w:rsidR="00712915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инфекцией</w:t>
            </w:r>
          </w:p>
        </w:tc>
        <w:tc>
          <w:tcPr>
            <w:tcW w:w="3190" w:type="dxa"/>
          </w:tcPr>
          <w:p w:rsidR="003728C5" w:rsidRPr="00FE2F75" w:rsidRDefault="00712915" w:rsidP="00FE2F75">
            <w:pPr>
              <w:pStyle w:val="4"/>
              <w:shd w:val="clear" w:color="auto" w:fill="auto"/>
              <w:tabs>
                <w:tab w:val="left" w:pos="1194"/>
              </w:tabs>
              <w:spacing w:after="0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1.Сформирова</w:t>
            </w:r>
            <w:r w:rsidR="00B345B5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ть программу работы консультационного центра исходя из нескольких вариантов </w:t>
            </w:r>
            <w:proofErr w:type="spellStart"/>
            <w:r w:rsidR="00B345B5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кейсового</w:t>
            </w:r>
            <w:proofErr w:type="spellEnd"/>
            <w:r w:rsidR="00B345B5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решения</w:t>
            </w:r>
            <w:r w:rsidR="00EE3E6A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, сочетая как очные, так и дистанционной формы работы.</w:t>
            </w:r>
          </w:p>
          <w:p w:rsidR="00EE3E6A" w:rsidRPr="00FE2F75" w:rsidRDefault="00EE3E6A" w:rsidP="00FE2F75">
            <w:pPr>
              <w:pStyle w:val="4"/>
              <w:shd w:val="clear" w:color="auto" w:fill="auto"/>
              <w:tabs>
                <w:tab w:val="left" w:pos="1194"/>
              </w:tabs>
              <w:spacing w:after="0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2. </w:t>
            </w:r>
            <w:proofErr w:type="spellStart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Безукоснительное</w:t>
            </w:r>
            <w:proofErr w:type="spellEnd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соблюдение требований по организации учебного процесса в период распространения </w:t>
            </w:r>
            <w:proofErr w:type="spellStart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lastRenderedPageBreak/>
              <w:t>короновирусной</w:t>
            </w:r>
            <w:proofErr w:type="spellEnd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инфекции.</w:t>
            </w:r>
          </w:p>
        </w:tc>
        <w:tc>
          <w:tcPr>
            <w:tcW w:w="3191" w:type="dxa"/>
          </w:tcPr>
          <w:p w:rsidR="003728C5" w:rsidRPr="00FE2F75" w:rsidRDefault="003422D1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lastRenderedPageBreak/>
              <w:t xml:space="preserve">1.Произвести выбор </w:t>
            </w:r>
            <w:proofErr w:type="spellStart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кейсвого</w:t>
            </w:r>
            <w:proofErr w:type="spellEnd"/>
            <w:r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решения </w:t>
            </w:r>
            <w:r w:rsidR="004F2C36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в случае </w:t>
            </w:r>
            <w:proofErr w:type="gramStart"/>
            <w:r w:rsidR="004F2C36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возникновения  вспышки</w:t>
            </w:r>
            <w:proofErr w:type="gramEnd"/>
            <w:r w:rsidR="004F2C36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  <w:proofErr w:type="spellStart"/>
            <w:r w:rsidR="004F2C36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>короновирусной</w:t>
            </w:r>
            <w:proofErr w:type="spellEnd"/>
            <w:r w:rsidR="004F2C36" w:rsidRPr="00FE2F75">
              <w:rPr>
                <w:rStyle w:val="31"/>
                <w:color w:val="auto"/>
                <w:sz w:val="24"/>
                <w:szCs w:val="24"/>
                <w:shd w:val="clear" w:color="auto" w:fill="auto"/>
              </w:rPr>
              <w:t xml:space="preserve"> инфекции.</w:t>
            </w:r>
          </w:p>
          <w:p w:rsidR="003422D1" w:rsidRPr="00FE2F75" w:rsidRDefault="003422D1" w:rsidP="00FE2F75">
            <w:pPr>
              <w:pStyle w:val="4"/>
              <w:shd w:val="clear" w:color="auto" w:fill="auto"/>
              <w:tabs>
                <w:tab w:val="left" w:pos="1194"/>
              </w:tabs>
              <w:spacing w:after="392" w:line="240" w:lineRule="auto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</w:p>
        </w:tc>
      </w:tr>
    </w:tbl>
    <w:p w:rsidR="003728C5" w:rsidRPr="00FE2F75" w:rsidRDefault="003728C5" w:rsidP="00FE2F75">
      <w:pPr>
        <w:pStyle w:val="4"/>
        <w:shd w:val="clear" w:color="auto" w:fill="auto"/>
        <w:tabs>
          <w:tab w:val="left" w:pos="1194"/>
        </w:tabs>
        <w:spacing w:after="392" w:line="360" w:lineRule="auto"/>
        <w:jc w:val="both"/>
        <w:rPr>
          <w:rStyle w:val="31"/>
          <w:color w:val="auto"/>
          <w:sz w:val="28"/>
          <w:szCs w:val="28"/>
          <w:shd w:val="clear" w:color="auto" w:fill="auto"/>
        </w:rPr>
      </w:pPr>
    </w:p>
    <w:p w:rsidR="00712915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199"/>
        </w:tabs>
        <w:spacing w:after="205" w:line="360" w:lineRule="auto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Социально-экономический эффект проекта.</w:t>
      </w:r>
      <w:r w:rsidR="00712915" w:rsidRPr="00FE2F75">
        <w:rPr>
          <w:kern w:val="24"/>
          <w:sz w:val="28"/>
          <w:szCs w:val="28"/>
        </w:rPr>
        <w:t xml:space="preserve"> </w:t>
      </w:r>
    </w:p>
    <w:p w:rsidR="00C21040" w:rsidRPr="00FE2F75" w:rsidRDefault="00655F30" w:rsidP="00FE2F75">
      <w:pPr>
        <w:pStyle w:val="4"/>
        <w:shd w:val="clear" w:color="auto" w:fill="auto"/>
        <w:tabs>
          <w:tab w:val="left" w:pos="1199"/>
        </w:tabs>
        <w:spacing w:after="205" w:line="360" w:lineRule="auto"/>
        <w:jc w:val="both"/>
        <w:rPr>
          <w:sz w:val="28"/>
          <w:szCs w:val="28"/>
        </w:rPr>
      </w:pPr>
      <w:r w:rsidRPr="00FE2F75">
        <w:rPr>
          <w:kern w:val="24"/>
          <w:sz w:val="28"/>
          <w:szCs w:val="28"/>
        </w:rPr>
        <w:t xml:space="preserve">Обновлённая система социального партнёрства в оказание </w:t>
      </w:r>
      <w:proofErr w:type="spellStart"/>
      <w:r w:rsidRPr="00FE2F75">
        <w:rPr>
          <w:kern w:val="24"/>
          <w:sz w:val="28"/>
          <w:szCs w:val="28"/>
        </w:rPr>
        <w:t>безвозмедных</w:t>
      </w:r>
      <w:proofErr w:type="spellEnd"/>
      <w:r w:rsidRPr="00FE2F75">
        <w:rPr>
          <w:kern w:val="24"/>
          <w:sz w:val="28"/>
          <w:szCs w:val="28"/>
        </w:rPr>
        <w:t xml:space="preserve"> услуг в вопросах воспитания и образования детей дошкольного возраста доказывает свою эффективность. Реализуется широкий спектр вариативных форм дополнительного образования детей в ДОУ, консультационная помощь родителям (законным представителям) детей, которые получают дошкольное образование в семье, используя как сетевой формат </w:t>
      </w:r>
      <w:r w:rsidR="00A468AB" w:rsidRPr="00FE2F75">
        <w:rPr>
          <w:kern w:val="24"/>
          <w:sz w:val="28"/>
          <w:szCs w:val="28"/>
        </w:rPr>
        <w:t>работы-дистанционный, так и традиционный -очный</w:t>
      </w:r>
      <w:r w:rsidRPr="00FE2F75">
        <w:rPr>
          <w:kern w:val="24"/>
          <w:sz w:val="28"/>
          <w:szCs w:val="28"/>
        </w:rPr>
        <w:t xml:space="preserve">. </w:t>
      </w:r>
    </w:p>
    <w:p w:rsidR="00C21040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389"/>
        </w:tabs>
        <w:spacing w:after="0" w:line="360" w:lineRule="auto"/>
        <w:ind w:right="4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Возможность использования результатов реализации проекта в деятельности образовательных и иных некоммерческих и коммерческих организаций, общественных объединений и волонтерских организаций, наличие целевой аудитории, заинтересованной в результатах проекта.</w:t>
      </w:r>
    </w:p>
    <w:p w:rsidR="009E0043" w:rsidRPr="00FE2F75" w:rsidRDefault="009C3E8E" w:rsidP="00FE2F75">
      <w:pPr>
        <w:pStyle w:val="4"/>
        <w:shd w:val="clear" w:color="auto" w:fill="auto"/>
        <w:tabs>
          <w:tab w:val="left" w:pos="1389"/>
        </w:tabs>
        <w:spacing w:after="0" w:line="360" w:lineRule="auto"/>
        <w:ind w:right="40" w:firstLine="700"/>
        <w:jc w:val="both"/>
        <w:rPr>
          <w:rStyle w:val="31"/>
          <w:color w:val="auto"/>
          <w:sz w:val="28"/>
          <w:szCs w:val="28"/>
          <w:shd w:val="clear" w:color="auto" w:fill="auto"/>
        </w:rPr>
      </w:pPr>
      <w:r w:rsidRPr="00FE2F75">
        <w:rPr>
          <w:rStyle w:val="31"/>
          <w:color w:val="auto"/>
          <w:sz w:val="28"/>
          <w:szCs w:val="28"/>
        </w:rPr>
        <w:t>Определение результат</w:t>
      </w:r>
      <w:r w:rsidR="009E0043" w:rsidRPr="00FE2F75">
        <w:rPr>
          <w:rStyle w:val="31"/>
          <w:color w:val="auto"/>
          <w:sz w:val="28"/>
          <w:szCs w:val="28"/>
        </w:rPr>
        <w:t>ивности социальн</w:t>
      </w:r>
      <w:r w:rsidR="00F63B15" w:rsidRPr="00FE2F75">
        <w:rPr>
          <w:rStyle w:val="31"/>
          <w:color w:val="auto"/>
          <w:sz w:val="28"/>
          <w:szCs w:val="28"/>
        </w:rPr>
        <w:t>о</w:t>
      </w:r>
      <w:r w:rsidR="009E0043" w:rsidRPr="00FE2F75">
        <w:rPr>
          <w:rStyle w:val="31"/>
          <w:color w:val="auto"/>
          <w:sz w:val="28"/>
          <w:szCs w:val="28"/>
        </w:rPr>
        <w:t xml:space="preserve">го </w:t>
      </w:r>
      <w:proofErr w:type="spellStart"/>
      <w:r w:rsidR="009E0043" w:rsidRPr="00FE2F75">
        <w:rPr>
          <w:rStyle w:val="31"/>
          <w:color w:val="auto"/>
          <w:sz w:val="28"/>
          <w:szCs w:val="28"/>
        </w:rPr>
        <w:t>патрнерства</w:t>
      </w:r>
      <w:proofErr w:type="spellEnd"/>
      <w:r w:rsidR="009E0043" w:rsidRPr="00FE2F75">
        <w:rPr>
          <w:rStyle w:val="31"/>
          <w:color w:val="auto"/>
          <w:sz w:val="28"/>
          <w:szCs w:val="28"/>
        </w:rPr>
        <w:t xml:space="preserve"> ДОУ на базе консультационного центра направлен на анализ, </w:t>
      </w:r>
      <w:proofErr w:type="spellStart"/>
      <w:r w:rsidR="009E0043" w:rsidRPr="00FE2F75">
        <w:rPr>
          <w:rStyle w:val="31"/>
          <w:color w:val="auto"/>
          <w:sz w:val="28"/>
          <w:szCs w:val="28"/>
        </w:rPr>
        <w:t>обощение</w:t>
      </w:r>
      <w:proofErr w:type="spellEnd"/>
      <w:r w:rsidR="009E0043" w:rsidRPr="00FE2F75">
        <w:rPr>
          <w:rStyle w:val="31"/>
          <w:color w:val="auto"/>
          <w:sz w:val="28"/>
          <w:szCs w:val="28"/>
        </w:rPr>
        <w:t xml:space="preserve"> и распространения опыта се</w:t>
      </w:r>
      <w:r w:rsidR="00F63B15" w:rsidRPr="00FE2F75">
        <w:rPr>
          <w:rStyle w:val="31"/>
          <w:color w:val="auto"/>
          <w:sz w:val="28"/>
          <w:szCs w:val="28"/>
        </w:rPr>
        <w:t>мейного воспитания детей дошкольного возраста.</w:t>
      </w:r>
    </w:p>
    <w:p w:rsidR="00712915" w:rsidRPr="00FE2F75" w:rsidRDefault="00712915" w:rsidP="00FE2F75">
      <w:pPr>
        <w:pStyle w:val="4"/>
        <w:shd w:val="clear" w:color="auto" w:fill="auto"/>
        <w:tabs>
          <w:tab w:val="left" w:pos="1389"/>
        </w:tabs>
        <w:spacing w:after="0" w:line="360" w:lineRule="auto"/>
        <w:ind w:right="40"/>
        <w:jc w:val="both"/>
        <w:rPr>
          <w:sz w:val="28"/>
          <w:szCs w:val="28"/>
        </w:rPr>
      </w:pPr>
    </w:p>
    <w:p w:rsidR="00C21040" w:rsidRPr="00FE2F75" w:rsidRDefault="00C21040" w:rsidP="00FE2F75">
      <w:pPr>
        <w:pStyle w:val="4"/>
        <w:numPr>
          <w:ilvl w:val="0"/>
          <w:numId w:val="44"/>
        </w:numPr>
        <w:shd w:val="clear" w:color="auto" w:fill="auto"/>
        <w:tabs>
          <w:tab w:val="left" w:pos="978"/>
        </w:tabs>
        <w:spacing w:after="187" w:line="360" w:lineRule="auto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Статистические данные</w:t>
      </w:r>
    </w:p>
    <w:p w:rsidR="00C21040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110"/>
          <w:tab w:val="left" w:leader="underscore" w:pos="7038"/>
        </w:tabs>
        <w:spacing w:after="0" w:line="360" w:lineRule="auto"/>
        <w:ind w:right="4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Охват родителей (законных представителей), имеющих детей дошкольного возраста, консультационными услугами -</w:t>
      </w:r>
      <w:r w:rsidRPr="00FE2F75">
        <w:rPr>
          <w:rStyle w:val="31"/>
          <w:color w:val="auto"/>
          <w:sz w:val="28"/>
          <w:szCs w:val="28"/>
        </w:rPr>
        <w:tab/>
      </w:r>
      <w:r w:rsidR="00F63B15" w:rsidRPr="00FE2F75">
        <w:rPr>
          <w:rStyle w:val="31"/>
          <w:color w:val="auto"/>
          <w:sz w:val="28"/>
          <w:szCs w:val="28"/>
        </w:rPr>
        <w:t xml:space="preserve">887 </w:t>
      </w:r>
      <w:r w:rsidRPr="00FE2F75">
        <w:rPr>
          <w:rStyle w:val="31"/>
          <w:color w:val="auto"/>
          <w:sz w:val="28"/>
          <w:szCs w:val="28"/>
        </w:rPr>
        <w:t>человек.</w:t>
      </w:r>
    </w:p>
    <w:p w:rsidR="00C21040" w:rsidRPr="00FE2F75" w:rsidRDefault="00C21040" w:rsidP="00FE2F75">
      <w:pPr>
        <w:pStyle w:val="4"/>
        <w:numPr>
          <w:ilvl w:val="1"/>
          <w:numId w:val="44"/>
        </w:numPr>
        <w:shd w:val="clear" w:color="auto" w:fill="auto"/>
        <w:tabs>
          <w:tab w:val="left" w:pos="1576"/>
          <w:tab w:val="left" w:leader="underscore" w:pos="8176"/>
        </w:tabs>
        <w:spacing w:after="0" w:line="360" w:lineRule="auto"/>
        <w:ind w:right="4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 xml:space="preserve">Количество услуг психолого-педагогической, методической, диагностической, консультативной помощи родителям </w:t>
      </w:r>
      <w:r w:rsidRPr="00FE2F75">
        <w:rPr>
          <w:rStyle w:val="31"/>
          <w:color w:val="auto"/>
          <w:sz w:val="28"/>
          <w:szCs w:val="28"/>
        </w:rPr>
        <w:lastRenderedPageBreak/>
        <w:t>(законным представителям) детей дошкольного возраста, в том числе детей до 3 лет, -</w:t>
      </w:r>
      <w:r w:rsidR="00F63B15" w:rsidRPr="00FE2F75">
        <w:rPr>
          <w:rStyle w:val="31"/>
          <w:color w:val="auto"/>
          <w:sz w:val="28"/>
          <w:szCs w:val="28"/>
        </w:rPr>
        <w:t xml:space="preserve">56 </w:t>
      </w:r>
      <w:r w:rsidRPr="00FE2F75">
        <w:rPr>
          <w:rStyle w:val="31"/>
          <w:color w:val="auto"/>
          <w:sz w:val="28"/>
          <w:szCs w:val="28"/>
        </w:rPr>
        <w:t>единиц.</w:t>
      </w:r>
    </w:p>
    <w:p w:rsidR="00C21040" w:rsidRPr="00FE2F75" w:rsidRDefault="00C21040" w:rsidP="00FE2F75">
      <w:pPr>
        <w:pStyle w:val="4"/>
        <w:numPr>
          <w:ilvl w:val="0"/>
          <w:numId w:val="7"/>
        </w:numPr>
        <w:shd w:val="clear" w:color="auto" w:fill="auto"/>
        <w:tabs>
          <w:tab w:val="left" w:pos="1281"/>
        </w:tabs>
        <w:spacing w:after="0" w:line="360" w:lineRule="auto"/>
        <w:ind w:firstLine="66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Численность персонала, включая штатные единицы, в образовательной</w:t>
      </w:r>
    </w:p>
    <w:p w:rsidR="00C21040" w:rsidRPr="00FE2F75" w:rsidRDefault="00C21040" w:rsidP="00FE2F75">
      <w:pPr>
        <w:pStyle w:val="4"/>
        <w:shd w:val="clear" w:color="auto" w:fill="auto"/>
        <w:tabs>
          <w:tab w:val="left" w:leader="underscore" w:pos="3050"/>
        </w:tabs>
        <w:spacing w:after="0" w:line="360" w:lineRule="auto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организации -</w:t>
      </w:r>
      <w:proofErr w:type="gramStart"/>
      <w:r w:rsidR="00F63B15" w:rsidRPr="00FE2F75">
        <w:rPr>
          <w:rStyle w:val="31"/>
          <w:color w:val="auto"/>
          <w:sz w:val="28"/>
          <w:szCs w:val="28"/>
        </w:rPr>
        <w:t>114</w:t>
      </w:r>
      <w:r w:rsidRPr="00FE2F75">
        <w:rPr>
          <w:rStyle w:val="31"/>
          <w:color w:val="auto"/>
          <w:sz w:val="28"/>
          <w:szCs w:val="28"/>
        </w:rPr>
        <w:t xml:space="preserve"> ,</w:t>
      </w:r>
      <w:proofErr w:type="gramEnd"/>
      <w:r w:rsidRPr="00FE2F75">
        <w:rPr>
          <w:rStyle w:val="31"/>
          <w:color w:val="auto"/>
          <w:sz w:val="28"/>
          <w:szCs w:val="28"/>
        </w:rPr>
        <w:t xml:space="preserve"> в том числе оказывающего психолого-педагогическую,</w:t>
      </w:r>
    </w:p>
    <w:p w:rsidR="00C21040" w:rsidRPr="00FE2F75" w:rsidRDefault="00C21040" w:rsidP="00FE2F75">
      <w:pPr>
        <w:pStyle w:val="4"/>
        <w:shd w:val="clear" w:color="auto" w:fill="auto"/>
        <w:spacing w:after="0" w:line="360" w:lineRule="auto"/>
        <w:ind w:right="4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методическую, диагностическую, консультативную помощь родителям (законным представителям) детей дошкольного возраста.</w:t>
      </w:r>
    </w:p>
    <w:p w:rsidR="00F63B15" w:rsidRPr="00FE2F75" w:rsidRDefault="00C21040" w:rsidP="00FE2F75">
      <w:pPr>
        <w:pStyle w:val="4"/>
        <w:numPr>
          <w:ilvl w:val="0"/>
          <w:numId w:val="7"/>
        </w:numPr>
        <w:shd w:val="clear" w:color="auto" w:fill="auto"/>
        <w:tabs>
          <w:tab w:val="left" w:pos="1221"/>
        </w:tabs>
        <w:spacing w:after="0" w:line="360" w:lineRule="auto"/>
        <w:ind w:right="40" w:firstLine="660"/>
        <w:jc w:val="both"/>
        <w:rPr>
          <w:sz w:val="28"/>
          <w:szCs w:val="28"/>
        </w:rPr>
      </w:pPr>
      <w:r w:rsidRPr="00FE2F75">
        <w:rPr>
          <w:rStyle w:val="31"/>
          <w:color w:val="auto"/>
          <w:sz w:val="28"/>
          <w:szCs w:val="28"/>
        </w:rPr>
        <w:t>Методический и кадровый потенциал, который планируется</w:t>
      </w:r>
      <w:r w:rsidR="00F63B15" w:rsidRPr="00FE2F75">
        <w:rPr>
          <w:rStyle w:val="31"/>
          <w:color w:val="auto"/>
          <w:sz w:val="28"/>
          <w:szCs w:val="28"/>
        </w:rPr>
        <w:t xml:space="preserve"> привлечь для реализации модели-11 человек</w:t>
      </w:r>
    </w:p>
    <w:p w:rsidR="00C21040" w:rsidRPr="00FE2F75" w:rsidRDefault="00C21040" w:rsidP="00FE2F75">
      <w:pPr>
        <w:pStyle w:val="30"/>
        <w:shd w:val="clear" w:color="auto" w:fill="auto"/>
        <w:spacing w:after="0" w:line="360" w:lineRule="auto"/>
        <w:ind w:firstLine="580"/>
        <w:jc w:val="both"/>
        <w:rPr>
          <w:i w:val="0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5.4. Дополнительные сведения:</w:t>
      </w:r>
    </w:p>
    <w:p w:rsidR="00C21040" w:rsidRPr="00FE2F75" w:rsidRDefault="00C21040" w:rsidP="00FE2F75">
      <w:pPr>
        <w:pStyle w:val="30"/>
        <w:numPr>
          <w:ilvl w:val="0"/>
          <w:numId w:val="8"/>
        </w:numPr>
        <w:shd w:val="clear" w:color="auto" w:fill="auto"/>
        <w:tabs>
          <w:tab w:val="left" w:pos="1307"/>
        </w:tabs>
        <w:spacing w:after="0" w:line="360" w:lineRule="auto"/>
        <w:ind w:right="1140" w:firstLine="58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color w:val="auto"/>
          <w:sz w:val="28"/>
          <w:szCs w:val="28"/>
        </w:rPr>
        <w:t>Направления консультационной поддержки родителям (</w:t>
      </w:r>
      <w:proofErr w:type="gramStart"/>
      <w:r w:rsidRPr="00FE2F75">
        <w:rPr>
          <w:rStyle w:val="3125pt"/>
          <w:color w:val="auto"/>
          <w:sz w:val="28"/>
          <w:szCs w:val="28"/>
        </w:rPr>
        <w:t>законным</w:t>
      </w:r>
      <w:r w:rsidR="00782456" w:rsidRPr="00FE2F75">
        <w:rPr>
          <w:rStyle w:val="3125pt"/>
          <w:color w:val="auto"/>
          <w:sz w:val="28"/>
          <w:szCs w:val="28"/>
        </w:rPr>
        <w:t xml:space="preserve"> </w:t>
      </w:r>
      <w:r w:rsidRPr="00FE2F75">
        <w:rPr>
          <w:rStyle w:val="3125pt"/>
          <w:color w:val="auto"/>
          <w:sz w:val="28"/>
          <w:szCs w:val="28"/>
        </w:rPr>
        <w:t xml:space="preserve"> представителям</w:t>
      </w:r>
      <w:proofErr w:type="gramEnd"/>
      <w:r w:rsidRPr="00FE2F75">
        <w:rPr>
          <w:rStyle w:val="3125pt"/>
          <w:color w:val="auto"/>
          <w:sz w:val="28"/>
          <w:szCs w:val="28"/>
        </w:rPr>
        <w:t>), реализуемые организацией (в том числе для детей с ОВЗ, для которых созданы все необходимые материально-технические условия).</w:t>
      </w:r>
    </w:p>
    <w:p w:rsidR="001F0703" w:rsidRPr="00FE2F75" w:rsidRDefault="001F0703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В</w:t>
      </w:r>
      <w:r w:rsidR="00906395" w:rsidRPr="00FE2F75">
        <w:rPr>
          <w:rStyle w:val="3125pt"/>
          <w:color w:val="auto"/>
          <w:sz w:val="28"/>
          <w:szCs w:val="28"/>
        </w:rPr>
        <w:t xml:space="preserve"> рамках консультационного центра</w:t>
      </w:r>
      <w:r w:rsidRPr="00FE2F75">
        <w:rPr>
          <w:rStyle w:val="3125pt"/>
          <w:color w:val="auto"/>
          <w:sz w:val="28"/>
          <w:szCs w:val="28"/>
        </w:rPr>
        <w:t xml:space="preserve"> </w:t>
      </w:r>
      <w:r w:rsidR="008F32AA" w:rsidRPr="00FE2F75">
        <w:rPr>
          <w:rStyle w:val="3125pt"/>
          <w:color w:val="auto"/>
          <w:sz w:val="28"/>
          <w:szCs w:val="28"/>
        </w:rPr>
        <w:t>созданы системы работы по следующим направлениям:</w:t>
      </w:r>
    </w:p>
    <w:p w:rsidR="008F32AA" w:rsidRPr="00FE2F75" w:rsidRDefault="008F32AA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Диагностическое направление. Его целью служит выявление образовательных потребностей семей, оказание консультативной помощи и методического сопровождения по вопросам развития и воспитания детей дошкольного возраста в том числе от 0-3 лет</w:t>
      </w:r>
    </w:p>
    <w:p w:rsidR="008F32AA" w:rsidRPr="00FE2F75" w:rsidRDefault="008F32AA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В рамках данного направления используются следующие методы и формы работы:</w:t>
      </w:r>
    </w:p>
    <w:p w:rsidR="008F32AA" w:rsidRPr="00FE2F75" w:rsidRDefault="008F32AA" w:rsidP="00FE2F75">
      <w:pPr>
        <w:pStyle w:val="30"/>
        <w:numPr>
          <w:ilvl w:val="0"/>
          <w:numId w:val="30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Анкетирование</w:t>
      </w:r>
      <w:r w:rsidR="008758C0" w:rsidRPr="00FE2F75">
        <w:rPr>
          <w:i w:val="0"/>
          <w:sz w:val="28"/>
          <w:szCs w:val="28"/>
        </w:rPr>
        <w:t>-беседа</w:t>
      </w:r>
    </w:p>
    <w:p w:rsidR="008F32AA" w:rsidRPr="00FE2F75" w:rsidRDefault="008758C0" w:rsidP="00FE2F75">
      <w:pPr>
        <w:pStyle w:val="30"/>
        <w:numPr>
          <w:ilvl w:val="0"/>
          <w:numId w:val="30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 xml:space="preserve">Наблюдение </w:t>
      </w:r>
    </w:p>
    <w:p w:rsidR="008F32AA" w:rsidRPr="00FE2F75" w:rsidRDefault="008F32AA" w:rsidP="00FE2F75">
      <w:pPr>
        <w:pStyle w:val="30"/>
        <w:numPr>
          <w:ilvl w:val="0"/>
          <w:numId w:val="30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Психологические методики</w:t>
      </w:r>
    </w:p>
    <w:p w:rsidR="008F32AA" w:rsidRPr="00FE2F75" w:rsidRDefault="008F32AA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 xml:space="preserve">Консультационное направление. Цель данного направления в </w:t>
      </w:r>
      <w:r w:rsidR="00C967C7" w:rsidRPr="00FE2F75">
        <w:rPr>
          <w:i w:val="0"/>
          <w:sz w:val="28"/>
          <w:szCs w:val="28"/>
        </w:rPr>
        <w:t>выстраивании взаимодействия между участниками процесса, а именно, родителями и специалистами центра, в рамках проекта.</w:t>
      </w:r>
    </w:p>
    <w:p w:rsidR="00C967C7" w:rsidRPr="00FE2F75" w:rsidRDefault="00C967C7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lastRenderedPageBreak/>
        <w:t>Реализуются следующие методы работы:</w:t>
      </w:r>
    </w:p>
    <w:p w:rsidR="00C967C7" w:rsidRPr="00FE2F75" w:rsidRDefault="00C967C7" w:rsidP="00FE2F75">
      <w:pPr>
        <w:pStyle w:val="30"/>
        <w:numPr>
          <w:ilvl w:val="0"/>
          <w:numId w:val="31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Индивидуальное дистанционное консультирование по запросу родителя,</w:t>
      </w:r>
    </w:p>
    <w:p w:rsidR="00C967C7" w:rsidRPr="00FE2F75" w:rsidRDefault="00C967C7" w:rsidP="00FE2F75">
      <w:pPr>
        <w:pStyle w:val="30"/>
        <w:numPr>
          <w:ilvl w:val="0"/>
          <w:numId w:val="31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 xml:space="preserve">Групповая дистанционная работа: мастер-классы, </w:t>
      </w:r>
      <w:proofErr w:type="spellStart"/>
      <w:r w:rsidRPr="00FE2F75">
        <w:rPr>
          <w:i w:val="0"/>
          <w:sz w:val="28"/>
          <w:szCs w:val="28"/>
        </w:rPr>
        <w:t>вебинары</w:t>
      </w:r>
      <w:proofErr w:type="spellEnd"/>
      <w:r w:rsidRPr="00FE2F75">
        <w:rPr>
          <w:i w:val="0"/>
          <w:sz w:val="28"/>
          <w:szCs w:val="28"/>
        </w:rPr>
        <w:t>, конференции на интернет платформе.</w:t>
      </w:r>
    </w:p>
    <w:p w:rsidR="00C967C7" w:rsidRPr="00FE2F75" w:rsidRDefault="00C967C7" w:rsidP="00FE2F75">
      <w:pPr>
        <w:pStyle w:val="30"/>
        <w:numPr>
          <w:ilvl w:val="0"/>
          <w:numId w:val="31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Трансляция опыта на сайте ДОУ</w:t>
      </w:r>
    </w:p>
    <w:p w:rsidR="00C967C7" w:rsidRPr="00FE2F75" w:rsidRDefault="00C967C7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Профилактическое направление. Целью данного</w:t>
      </w:r>
      <w:r w:rsidR="00DC55F7" w:rsidRPr="00FE2F75">
        <w:rPr>
          <w:i w:val="0"/>
          <w:sz w:val="28"/>
          <w:szCs w:val="28"/>
        </w:rPr>
        <w:t xml:space="preserve"> направления является размещение разного рода информации, касающейся</w:t>
      </w:r>
      <w:r w:rsidR="00E9074E" w:rsidRPr="00FE2F75">
        <w:rPr>
          <w:i w:val="0"/>
          <w:sz w:val="28"/>
          <w:szCs w:val="28"/>
        </w:rPr>
        <w:t xml:space="preserve"> основных этапов развития личности ребенка</w:t>
      </w:r>
    </w:p>
    <w:p w:rsidR="00E9074E" w:rsidRPr="00FE2F75" w:rsidRDefault="00E9074E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Реализуются следующие формы работы:</w:t>
      </w:r>
    </w:p>
    <w:p w:rsidR="00E9074E" w:rsidRPr="00FE2F75" w:rsidRDefault="00E9074E" w:rsidP="00FE2F75">
      <w:pPr>
        <w:pStyle w:val="30"/>
        <w:numPr>
          <w:ilvl w:val="0"/>
          <w:numId w:val="32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Индивидуальное консультирование родителей совместно или без ребенка;</w:t>
      </w:r>
    </w:p>
    <w:p w:rsidR="00E9074E" w:rsidRPr="00FE2F75" w:rsidRDefault="00E9074E" w:rsidP="00FE2F75">
      <w:pPr>
        <w:pStyle w:val="30"/>
        <w:numPr>
          <w:ilvl w:val="0"/>
          <w:numId w:val="32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Групповое дистанционное консультирование родителей по запросу</w:t>
      </w:r>
    </w:p>
    <w:p w:rsidR="00E9074E" w:rsidRPr="00FE2F75" w:rsidRDefault="00E9074E" w:rsidP="00FE2F75">
      <w:pPr>
        <w:pStyle w:val="30"/>
        <w:numPr>
          <w:ilvl w:val="0"/>
          <w:numId w:val="32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Размещение информации на сайте ДОУ</w:t>
      </w:r>
    </w:p>
    <w:p w:rsidR="0007572B" w:rsidRPr="00FE2F75" w:rsidRDefault="0007572B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Методическое направление. Цель – формирование актуальной методологической базы и совершенствования форм дистанционного взаимодействия всех участников в рамках данного проекта.</w:t>
      </w:r>
    </w:p>
    <w:p w:rsidR="0007572B" w:rsidRPr="00FE2F75" w:rsidRDefault="0007572B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Реализуются следующие методы и формы работы:</w:t>
      </w:r>
    </w:p>
    <w:p w:rsidR="0007572B" w:rsidRPr="00FE2F75" w:rsidRDefault="0007572B" w:rsidP="00FE2F75">
      <w:pPr>
        <w:pStyle w:val="30"/>
        <w:numPr>
          <w:ilvl w:val="0"/>
          <w:numId w:val="33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Разработка анкет и опросников для родителей (законных представителей)</w:t>
      </w:r>
    </w:p>
    <w:p w:rsidR="0007572B" w:rsidRPr="00FE2F75" w:rsidRDefault="0007572B" w:rsidP="00FE2F75">
      <w:pPr>
        <w:pStyle w:val="30"/>
        <w:numPr>
          <w:ilvl w:val="0"/>
          <w:numId w:val="33"/>
        </w:numPr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  <w:r w:rsidRPr="00FE2F75">
        <w:rPr>
          <w:i w:val="0"/>
          <w:sz w:val="28"/>
          <w:szCs w:val="28"/>
        </w:rPr>
        <w:t>Разработка тематических консультаций. Обучение родителей практическим навыкам и умения. В рамках данного направления реализуются следующие формы работы: трансляция обучающих семинаров, тренингов партнерами проекта.</w:t>
      </w:r>
    </w:p>
    <w:p w:rsidR="00E9074E" w:rsidRPr="00FE2F75" w:rsidRDefault="00E9074E" w:rsidP="00FE2F75">
      <w:pPr>
        <w:pStyle w:val="30"/>
        <w:shd w:val="clear" w:color="auto" w:fill="auto"/>
        <w:tabs>
          <w:tab w:val="left" w:pos="1307"/>
        </w:tabs>
        <w:spacing w:after="0" w:line="360" w:lineRule="auto"/>
        <w:ind w:right="1140"/>
        <w:jc w:val="both"/>
        <w:rPr>
          <w:i w:val="0"/>
          <w:sz w:val="28"/>
          <w:szCs w:val="28"/>
        </w:rPr>
      </w:pPr>
    </w:p>
    <w:p w:rsidR="00C21040" w:rsidRPr="00FE2F75" w:rsidRDefault="00C21040" w:rsidP="00FE2F75">
      <w:pPr>
        <w:pStyle w:val="30"/>
        <w:numPr>
          <w:ilvl w:val="0"/>
          <w:numId w:val="8"/>
        </w:numPr>
        <w:shd w:val="clear" w:color="auto" w:fill="auto"/>
        <w:tabs>
          <w:tab w:val="left" w:pos="1307"/>
        </w:tabs>
        <w:spacing w:after="0" w:line="360" w:lineRule="auto"/>
        <w:ind w:right="280" w:firstLine="580"/>
        <w:jc w:val="both"/>
        <w:rPr>
          <w:i w:val="0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lastRenderedPageBreak/>
        <w:t xml:space="preserve">Наличие и объемы внебюджетных средств, привлекаемых организацией на </w:t>
      </w:r>
      <w:proofErr w:type="spellStart"/>
      <w:r w:rsidRPr="00FE2F75">
        <w:rPr>
          <w:rStyle w:val="3125pt"/>
          <w:color w:val="auto"/>
          <w:sz w:val="28"/>
          <w:szCs w:val="28"/>
        </w:rPr>
        <w:t>софинансирование</w:t>
      </w:r>
      <w:proofErr w:type="spellEnd"/>
      <w:r w:rsidRPr="00FE2F75">
        <w:rPr>
          <w:rStyle w:val="3125pt"/>
          <w:color w:val="auto"/>
          <w:sz w:val="28"/>
          <w:szCs w:val="28"/>
        </w:rPr>
        <w:t xml:space="preserve"> работ по мероприятию.</w:t>
      </w:r>
    </w:p>
    <w:p w:rsidR="00C21040" w:rsidRPr="00FE2F75" w:rsidRDefault="00C21040" w:rsidP="00FE2F75">
      <w:pPr>
        <w:pStyle w:val="30"/>
        <w:numPr>
          <w:ilvl w:val="0"/>
          <w:numId w:val="8"/>
        </w:numPr>
        <w:shd w:val="clear" w:color="auto" w:fill="auto"/>
        <w:tabs>
          <w:tab w:val="left" w:pos="1331"/>
        </w:tabs>
        <w:spacing w:after="0" w:line="360" w:lineRule="auto"/>
        <w:ind w:right="280" w:firstLine="580"/>
        <w:jc w:val="both"/>
        <w:rPr>
          <w:rStyle w:val="3125pt"/>
          <w:iCs/>
          <w:color w:val="auto"/>
          <w:sz w:val="28"/>
          <w:szCs w:val="28"/>
          <w:shd w:val="clear" w:color="auto" w:fill="auto"/>
        </w:rPr>
      </w:pPr>
      <w:r w:rsidRPr="00FE2F75">
        <w:rPr>
          <w:rStyle w:val="3125pt"/>
          <w:color w:val="auto"/>
          <w:sz w:val="28"/>
          <w:szCs w:val="28"/>
        </w:rPr>
        <w:t>Наличие в организации опыта деятельности функционирования консультационного центра (копии договоров: копии актов, отражающих объем работы исполнения: отзывы родителей (законных представителей); анкетирование (опросы) родителей (законных представителей) и их анализ: иное, отражающее опыт деятельности).</w:t>
      </w:r>
    </w:p>
    <w:p w:rsidR="00D42BFF" w:rsidRPr="00FE2F75" w:rsidRDefault="008B47F1" w:rsidP="00FE2F75">
      <w:pPr>
        <w:pStyle w:val="30"/>
        <w:shd w:val="clear" w:color="auto" w:fill="auto"/>
        <w:tabs>
          <w:tab w:val="left" w:pos="1331"/>
        </w:tabs>
        <w:spacing w:after="0" w:line="360" w:lineRule="auto"/>
        <w:ind w:right="280"/>
        <w:jc w:val="both"/>
        <w:rPr>
          <w:i w:val="0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Консультационный центр «Бюро внимания» находиться в стадии разработки, формирования запросов родителей, заключения договоров с партнерами и формирования материально-технического оснащения центра.</w:t>
      </w:r>
    </w:p>
    <w:p w:rsidR="00C21040" w:rsidRPr="00FE2F75" w:rsidRDefault="00C21040" w:rsidP="00FE2F75">
      <w:pPr>
        <w:pStyle w:val="30"/>
        <w:numPr>
          <w:ilvl w:val="0"/>
          <w:numId w:val="8"/>
        </w:numPr>
        <w:shd w:val="clear" w:color="auto" w:fill="auto"/>
        <w:tabs>
          <w:tab w:val="left" w:pos="1307"/>
        </w:tabs>
        <w:spacing w:after="0" w:line="360" w:lineRule="auto"/>
        <w:ind w:right="280" w:firstLine="580"/>
        <w:jc w:val="both"/>
        <w:rPr>
          <w:i w:val="0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Наличие в организации практики организации и ведения сетевого взаимодействия (включая технические мощности). Демонстрация функционала сайта дошкольной организации и описание направлений доработки</w:t>
      </w:r>
    </w:p>
    <w:p w:rsidR="00A050C0" w:rsidRPr="00FE2F75" w:rsidRDefault="00C21040" w:rsidP="00FE2F75">
      <w:pPr>
        <w:pStyle w:val="30"/>
        <w:shd w:val="clear" w:color="auto" w:fill="auto"/>
        <w:spacing w:after="0" w:line="360" w:lineRule="auto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для реализации целей и задач проекта.</w:t>
      </w:r>
      <w:r w:rsidR="00A050C0" w:rsidRPr="00FE2F75">
        <w:rPr>
          <w:rStyle w:val="3125pt"/>
          <w:color w:val="auto"/>
          <w:sz w:val="28"/>
          <w:szCs w:val="28"/>
        </w:rPr>
        <w:t xml:space="preserve"> </w:t>
      </w:r>
    </w:p>
    <w:p w:rsidR="00A050C0" w:rsidRPr="00FE2F75" w:rsidRDefault="00A050C0" w:rsidP="00FE2F75">
      <w:pPr>
        <w:pStyle w:val="30"/>
        <w:shd w:val="clear" w:color="auto" w:fill="auto"/>
        <w:spacing w:after="0" w:line="360" w:lineRule="auto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 xml:space="preserve">Наша организация имеет опыт проведения сетевого взаимодействия в форме </w:t>
      </w:r>
      <w:proofErr w:type="spellStart"/>
      <w:r w:rsidRPr="00FE2F75">
        <w:rPr>
          <w:rStyle w:val="3125pt"/>
          <w:color w:val="auto"/>
          <w:sz w:val="28"/>
          <w:szCs w:val="28"/>
        </w:rPr>
        <w:t>иммерсивных</w:t>
      </w:r>
      <w:proofErr w:type="spellEnd"/>
      <w:r w:rsidRPr="00FE2F75">
        <w:rPr>
          <w:rStyle w:val="3125pt"/>
          <w:color w:val="auto"/>
          <w:sz w:val="28"/>
          <w:szCs w:val="28"/>
        </w:rPr>
        <w:t xml:space="preserve"> занятий, проведение онлайн собраний и конференций. Педагоги активно размещают свои занятия на образовательных платформах, для детей, находящихся на семейном образовании. </w:t>
      </w:r>
    </w:p>
    <w:p w:rsidR="00A050C0" w:rsidRPr="00FE2F75" w:rsidRDefault="00A050C0" w:rsidP="00FE2F75">
      <w:pPr>
        <w:pStyle w:val="30"/>
        <w:shd w:val="clear" w:color="auto" w:fill="auto"/>
        <w:spacing w:after="0" w:line="360" w:lineRule="auto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Функционал сайта предполагает следующие возможности:</w:t>
      </w:r>
    </w:p>
    <w:p w:rsidR="00C21040" w:rsidRPr="00FE2F75" w:rsidRDefault="00C21040" w:rsidP="00FE2F75">
      <w:pPr>
        <w:pStyle w:val="30"/>
        <w:shd w:val="clear" w:color="auto" w:fill="auto"/>
        <w:spacing w:after="0" w:line="360" w:lineRule="auto"/>
        <w:jc w:val="both"/>
        <w:rPr>
          <w:rStyle w:val="3125pt"/>
          <w:color w:val="auto"/>
          <w:sz w:val="28"/>
          <w:szCs w:val="28"/>
        </w:rPr>
      </w:pPr>
    </w:p>
    <w:p w:rsidR="00C21040" w:rsidRPr="00FE2F75" w:rsidRDefault="00C21040" w:rsidP="00FE2F75">
      <w:pPr>
        <w:pStyle w:val="30"/>
        <w:numPr>
          <w:ilvl w:val="0"/>
          <w:numId w:val="8"/>
        </w:numPr>
        <w:shd w:val="clear" w:color="auto" w:fill="auto"/>
        <w:tabs>
          <w:tab w:val="left" w:pos="1346"/>
        </w:tabs>
        <w:spacing w:after="0" w:line="360" w:lineRule="auto"/>
        <w:ind w:right="280" w:firstLine="580"/>
        <w:jc w:val="both"/>
        <w:rPr>
          <w:i w:val="0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Наличие в организации опыта использования информационных ресурсов</w:t>
      </w:r>
      <w:r w:rsidRPr="00FE2F75">
        <w:rPr>
          <w:rStyle w:val="30pt"/>
          <w:color w:val="auto"/>
          <w:sz w:val="28"/>
          <w:szCs w:val="28"/>
        </w:rPr>
        <w:t xml:space="preserve">, </w:t>
      </w:r>
      <w:r w:rsidRPr="00FE2F75">
        <w:rPr>
          <w:rStyle w:val="3125pt"/>
          <w:color w:val="auto"/>
          <w:sz w:val="28"/>
          <w:szCs w:val="28"/>
        </w:rPr>
        <w:t xml:space="preserve">дистанционных технологий, включая опыт использования образовательных информационных ресурсов и дистанционных образовательных технологий. Демонстрация / описание функционала используемых технологий и инструментов, описание </w:t>
      </w:r>
      <w:r w:rsidRPr="00FE2F75">
        <w:rPr>
          <w:rStyle w:val="3125pt"/>
          <w:color w:val="auto"/>
          <w:sz w:val="28"/>
          <w:szCs w:val="28"/>
        </w:rPr>
        <w:lastRenderedPageBreak/>
        <w:t>основных направлений их использования для реализации целей и задач проекта.</w:t>
      </w:r>
    </w:p>
    <w:p w:rsidR="00007C79" w:rsidRPr="00FE2F75" w:rsidRDefault="00007C79" w:rsidP="00FE2F75">
      <w:pPr>
        <w:pStyle w:val="30"/>
        <w:shd w:val="clear" w:color="auto" w:fill="auto"/>
        <w:spacing w:after="0" w:line="360" w:lineRule="auto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 xml:space="preserve">Приобретенный опыт в ходе реализации проекта позволит рекомендовать апробированные методики другим дошкольным учреждениям. </w:t>
      </w:r>
    </w:p>
    <w:p w:rsidR="00007C79" w:rsidRPr="00FE2F75" w:rsidRDefault="00007C79" w:rsidP="00FE2F75">
      <w:pPr>
        <w:pStyle w:val="30"/>
        <w:shd w:val="clear" w:color="auto" w:fill="auto"/>
        <w:spacing w:after="0" w:line="360" w:lineRule="auto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С целью диссеминации опыта, прозрачность и открытость проекта будет транслироваться на разных уровнях:</w:t>
      </w:r>
    </w:p>
    <w:p w:rsidR="00007C79" w:rsidRPr="00FE2F75" w:rsidRDefault="00007C79" w:rsidP="00FE2F75">
      <w:pPr>
        <w:pStyle w:val="30"/>
        <w:shd w:val="clear" w:color="auto" w:fill="auto"/>
        <w:spacing w:after="0" w:line="360" w:lineRule="auto"/>
        <w:jc w:val="both"/>
        <w:rPr>
          <w:rStyle w:val="3125pt"/>
          <w:color w:val="auto"/>
          <w:sz w:val="28"/>
          <w:szCs w:val="28"/>
        </w:rPr>
      </w:pPr>
      <w:r w:rsidRPr="00FE2F75">
        <w:rPr>
          <w:rStyle w:val="3125pt"/>
          <w:color w:val="auto"/>
          <w:sz w:val="28"/>
          <w:szCs w:val="28"/>
        </w:rPr>
        <w:t>На Сайте ДОУ</w:t>
      </w:r>
    </w:p>
    <w:p w:rsidR="00007C79" w:rsidRPr="00FE2F75" w:rsidRDefault="00007C79" w:rsidP="00FE2F75">
      <w:pPr>
        <w:pStyle w:val="30"/>
        <w:shd w:val="clear" w:color="auto" w:fill="auto"/>
        <w:spacing w:after="0" w:line="360" w:lineRule="auto"/>
        <w:jc w:val="both"/>
        <w:rPr>
          <w:i w:val="0"/>
          <w:iCs w:val="0"/>
          <w:sz w:val="28"/>
          <w:szCs w:val="28"/>
          <w:shd w:val="clear" w:color="auto" w:fill="FFFFFF"/>
        </w:rPr>
      </w:pPr>
      <w:r w:rsidRPr="00FE2F75">
        <w:rPr>
          <w:rStyle w:val="3125pt"/>
          <w:color w:val="auto"/>
          <w:sz w:val="28"/>
          <w:szCs w:val="28"/>
        </w:rPr>
        <w:t>В виде отчетов на сайте департамента образования свердловской области</w:t>
      </w:r>
    </w:p>
    <w:p w:rsidR="00007C79" w:rsidRPr="00FE2F75" w:rsidRDefault="002D7B8B" w:rsidP="00FE2F75">
      <w:pPr>
        <w:pStyle w:val="30"/>
        <w:shd w:val="clear" w:color="auto" w:fill="auto"/>
        <w:spacing w:after="0" w:line="360" w:lineRule="auto"/>
        <w:jc w:val="both"/>
        <w:rPr>
          <w:i w:val="0"/>
          <w:iCs w:val="0"/>
          <w:sz w:val="28"/>
          <w:szCs w:val="28"/>
          <w:shd w:val="clear" w:color="auto" w:fill="FFFFFF"/>
        </w:rPr>
      </w:pPr>
      <w:r w:rsidRPr="00FE2F75">
        <w:rPr>
          <w:i w:val="0"/>
          <w:sz w:val="28"/>
          <w:szCs w:val="28"/>
        </w:rPr>
        <w:t>В условиях ограничений, связанных с нестабильной эпидемиологической обстановкой, наши педагоги активно используют интернет-платформы для повышения квалификации, прохождения онлайн мастер-классов, конференций, конкурсов</w:t>
      </w:r>
      <w:r w:rsidR="00A70A54" w:rsidRPr="00FE2F75">
        <w:rPr>
          <w:i w:val="0"/>
          <w:sz w:val="28"/>
          <w:szCs w:val="28"/>
        </w:rPr>
        <w:t xml:space="preserve">, тренингов и трансляции собственного опыта. </w:t>
      </w:r>
    </w:p>
    <w:p w:rsidR="000670FB" w:rsidRPr="00FE2F75" w:rsidRDefault="000670FB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p w:rsidR="004652A3" w:rsidRDefault="004652A3" w:rsidP="00FE2F75">
      <w:pPr>
        <w:spacing w:line="360" w:lineRule="auto"/>
        <w:jc w:val="both"/>
        <w:rPr>
          <w:b/>
          <w:bCs/>
          <w:sz w:val="28"/>
          <w:szCs w:val="28"/>
        </w:rPr>
      </w:pPr>
    </w:p>
    <w:p w:rsidR="0006526A" w:rsidRPr="00FE2F75" w:rsidRDefault="0006526A" w:rsidP="00FE2F75">
      <w:pPr>
        <w:spacing w:line="360" w:lineRule="auto"/>
        <w:jc w:val="both"/>
        <w:rPr>
          <w:b/>
          <w:bCs/>
          <w:sz w:val="28"/>
          <w:szCs w:val="28"/>
        </w:rPr>
      </w:pPr>
    </w:p>
    <w:p w:rsidR="004652A3" w:rsidRPr="00FE2F75" w:rsidRDefault="004652A3" w:rsidP="00FE2F75">
      <w:pPr>
        <w:spacing w:line="360" w:lineRule="auto"/>
        <w:jc w:val="both"/>
        <w:rPr>
          <w:sz w:val="28"/>
          <w:szCs w:val="28"/>
        </w:rPr>
      </w:pPr>
      <w:r w:rsidRPr="00FE2F75">
        <w:rPr>
          <w:b/>
          <w:bCs/>
          <w:sz w:val="28"/>
          <w:szCs w:val="28"/>
        </w:rPr>
        <w:lastRenderedPageBreak/>
        <w:t>Финансовая составляющая</w:t>
      </w:r>
    </w:p>
    <w:tbl>
      <w:tblPr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103"/>
        <w:gridCol w:w="1433"/>
        <w:gridCol w:w="1001"/>
        <w:gridCol w:w="1541"/>
        <w:gridCol w:w="2277"/>
      </w:tblGrid>
      <w:tr w:rsidR="00FE2F75" w:rsidRPr="00FE2F75" w:rsidTr="00C7023C">
        <w:trPr>
          <w:trHeight w:hRule="exact" w:val="8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№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Необходимые ресурсы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Цена (руб.)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Кол-во</w:t>
            </w:r>
          </w:p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(шт.)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Стоимость (руб.)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FE2F75" w:rsidRPr="00FE2F75" w:rsidTr="00C7023C">
        <w:trPr>
          <w:trHeight w:hRule="exact"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E848C4" w:rsidP="00FE2F75">
            <w:pPr>
              <w:jc w:val="both"/>
              <w:rPr>
                <w:sz w:val="24"/>
                <w:szCs w:val="24"/>
              </w:rPr>
            </w:pPr>
            <w:proofErr w:type="spellStart"/>
            <w:r w:rsidRPr="00DB5239">
              <w:rPr>
                <w:sz w:val="24"/>
                <w:szCs w:val="24"/>
                <w:lang w:val="en-US"/>
              </w:rPr>
              <w:t>Ноутбук</w:t>
            </w:r>
            <w:proofErr w:type="spellEnd"/>
            <w:r w:rsidRPr="00DB5239">
              <w:rPr>
                <w:sz w:val="24"/>
                <w:szCs w:val="24"/>
                <w:lang w:val="en-US"/>
              </w:rPr>
              <w:t xml:space="preserve"> </w:t>
            </w:r>
            <w:r w:rsidRPr="00DB5239">
              <w:rPr>
                <w:sz w:val="24"/>
                <w:szCs w:val="24"/>
                <w:lang w:val="en-US"/>
              </w:rPr>
              <w:t>HP 17-cp0126ur (5D666EA)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EC56B3" w:rsidP="00FE2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DB5239" w:rsidRPr="00DB5239">
              <w:rPr>
                <w:sz w:val="24"/>
                <w:szCs w:val="24"/>
              </w:rPr>
              <w:t>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DB5239" w:rsidP="00FE2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EC56B3" w:rsidP="00FE2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DB5239" w:rsidRPr="00DB5239">
              <w:rPr>
                <w:sz w:val="24"/>
                <w:szCs w:val="24"/>
              </w:rPr>
              <w:t>999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Средства Гранта</w:t>
            </w:r>
          </w:p>
        </w:tc>
      </w:tr>
      <w:tr w:rsidR="00FE2F75" w:rsidRPr="00FE2F75" w:rsidTr="00DB5239">
        <w:trPr>
          <w:trHeight w:hRule="exact" w:val="10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DB5239" w:rsidRDefault="00DB5239" w:rsidP="00FE2F7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B5239">
              <w:rPr>
                <w:sz w:val="24"/>
                <w:szCs w:val="24"/>
                <w:lang w:val="en-US"/>
              </w:rPr>
              <w:t>Струйное</w:t>
            </w:r>
            <w:proofErr w:type="spellEnd"/>
            <w:r w:rsidRPr="00DB5239">
              <w:rPr>
                <w:sz w:val="24"/>
                <w:szCs w:val="24"/>
                <w:lang w:val="en-US"/>
              </w:rPr>
              <w:t xml:space="preserve"> МФУ HP Smart Tank 720 All-in-One Printer (6UU46A)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DB5239" w:rsidRDefault="00EC56B3" w:rsidP="00FE2F7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DB5239" w:rsidRPr="00DB5239">
              <w:rPr>
                <w:sz w:val="24"/>
                <w:szCs w:val="24"/>
                <w:lang w:val="en-US"/>
              </w:rPr>
              <w:t>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DB5239" w:rsidRDefault="00DB5239" w:rsidP="00FE2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BC" w:rsidRPr="00DB5239" w:rsidRDefault="00EC56B3" w:rsidP="00FE2F7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DB5239" w:rsidRPr="00DB5239">
              <w:rPr>
                <w:sz w:val="24"/>
                <w:szCs w:val="24"/>
                <w:lang w:val="en-US"/>
              </w:rPr>
              <w:t>999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3BC" w:rsidRPr="00FE2F75" w:rsidRDefault="000913BC" w:rsidP="00FE2F75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Средства Гранта</w:t>
            </w:r>
          </w:p>
        </w:tc>
      </w:tr>
      <w:tr w:rsidR="00DB5239" w:rsidRPr="00FE2F75" w:rsidTr="004325F4">
        <w:trPr>
          <w:trHeight w:hRule="exact" w:val="4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proofErr w:type="spellStart"/>
            <w:r w:rsidRPr="00DB5239">
              <w:rPr>
                <w:sz w:val="24"/>
                <w:szCs w:val="24"/>
                <w:lang w:val="en-GB"/>
              </w:rPr>
              <w:t>Бумага</w:t>
            </w:r>
            <w:proofErr w:type="spellEnd"/>
            <w:r w:rsidRPr="00DB523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5239">
              <w:rPr>
                <w:sz w:val="24"/>
                <w:szCs w:val="24"/>
                <w:lang w:val="en-GB"/>
              </w:rPr>
              <w:t>офисная</w:t>
            </w:r>
            <w:proofErr w:type="spellEnd"/>
            <w:r w:rsidRPr="00DB5239">
              <w:rPr>
                <w:sz w:val="24"/>
                <w:szCs w:val="24"/>
                <w:lang w:val="en-GB"/>
              </w:rPr>
              <w:t xml:space="preserve"> А4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Средства Гранта</w:t>
            </w:r>
          </w:p>
        </w:tc>
      </w:tr>
      <w:tr w:rsidR="00DB5239" w:rsidRPr="00FE2F75" w:rsidTr="004325F4">
        <w:trPr>
          <w:trHeight w:hRule="exact"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4325F4">
            <w:pPr>
              <w:jc w:val="both"/>
              <w:rPr>
                <w:sz w:val="24"/>
                <w:szCs w:val="24"/>
              </w:rPr>
            </w:pPr>
            <w:r w:rsidRPr="00DB5239">
              <w:rPr>
                <w:sz w:val="24"/>
                <w:szCs w:val="24"/>
              </w:rPr>
              <w:t xml:space="preserve"> </w:t>
            </w:r>
            <w:r w:rsidR="004325F4" w:rsidRPr="00DB5239">
              <w:rPr>
                <w:sz w:val="24"/>
                <w:szCs w:val="24"/>
              </w:rPr>
              <w:t xml:space="preserve">Мольберт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4325F4">
            <w:pPr>
              <w:jc w:val="both"/>
              <w:rPr>
                <w:sz w:val="24"/>
                <w:szCs w:val="24"/>
              </w:rPr>
            </w:pPr>
            <w:r w:rsidRPr="00DB5239">
              <w:rPr>
                <w:sz w:val="24"/>
                <w:szCs w:val="24"/>
              </w:rPr>
              <w:t>3</w:t>
            </w:r>
            <w:r w:rsidR="004325F4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4325F4">
            <w:pPr>
              <w:jc w:val="both"/>
              <w:rPr>
                <w:sz w:val="24"/>
                <w:szCs w:val="24"/>
              </w:rPr>
            </w:pPr>
            <w:r w:rsidRPr="00DB5239">
              <w:rPr>
                <w:sz w:val="24"/>
                <w:szCs w:val="24"/>
              </w:rPr>
              <w:t>31</w:t>
            </w:r>
            <w:r w:rsidR="004325F4">
              <w:rPr>
                <w:sz w:val="24"/>
                <w:szCs w:val="24"/>
              </w:rPr>
              <w:t>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Средства Гранта</w:t>
            </w:r>
          </w:p>
        </w:tc>
      </w:tr>
      <w:tr w:rsidR="00DB5239" w:rsidRPr="00FE2F75" w:rsidTr="004325F4">
        <w:trPr>
          <w:trHeight w:hRule="exact"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5.</w:t>
            </w:r>
          </w:p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DB5239" w:rsidRDefault="00A20359" w:rsidP="00A20359">
            <w:pPr>
              <w:jc w:val="both"/>
              <w:rPr>
                <w:sz w:val="24"/>
                <w:szCs w:val="24"/>
              </w:rPr>
            </w:pPr>
            <w:r w:rsidRPr="00A20359">
              <w:rPr>
                <w:sz w:val="24"/>
                <w:szCs w:val="24"/>
              </w:rPr>
              <w:t xml:space="preserve">Краска акварель "Сонет" набор 24 </w:t>
            </w:r>
            <w:proofErr w:type="spellStart"/>
            <w:r w:rsidRPr="00A20359">
              <w:rPr>
                <w:sz w:val="24"/>
                <w:szCs w:val="24"/>
              </w:rPr>
              <w:t>цв</w:t>
            </w:r>
            <w:proofErr w:type="spellEnd"/>
            <w:r w:rsidRPr="00A20359">
              <w:rPr>
                <w:sz w:val="24"/>
                <w:szCs w:val="24"/>
              </w:rPr>
              <w:t xml:space="preserve">. кювет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A20359" w:rsidRDefault="00A2035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A2035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A2035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Средства Гранта</w:t>
            </w:r>
          </w:p>
        </w:tc>
      </w:tr>
      <w:tr w:rsidR="00DB5239" w:rsidRPr="00FE2F75" w:rsidTr="004325F4">
        <w:trPr>
          <w:trHeight w:hRule="exact"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A20359" w:rsidP="00EC56B3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A20359">
              <w:rPr>
                <w:sz w:val="24"/>
                <w:szCs w:val="24"/>
              </w:rPr>
              <w:t xml:space="preserve">Набор спиртовых маркеров </w:t>
            </w:r>
            <w:proofErr w:type="spellStart"/>
            <w:r w:rsidRPr="00A20359">
              <w:rPr>
                <w:sz w:val="24"/>
                <w:szCs w:val="24"/>
              </w:rPr>
              <w:t>Graf</w:t>
            </w:r>
            <w:proofErr w:type="spellEnd"/>
            <w:r w:rsidRPr="00A20359">
              <w:rPr>
                <w:sz w:val="24"/>
                <w:szCs w:val="24"/>
              </w:rPr>
              <w:t xml:space="preserve"> </w:t>
            </w:r>
            <w:proofErr w:type="spellStart"/>
            <w:r w:rsidRPr="00A20359">
              <w:rPr>
                <w:sz w:val="24"/>
                <w:szCs w:val="24"/>
              </w:rPr>
              <w:t>Art</w:t>
            </w:r>
            <w:proofErr w:type="spellEnd"/>
            <w:r w:rsidRPr="00A20359">
              <w:rPr>
                <w:sz w:val="24"/>
                <w:szCs w:val="24"/>
              </w:rPr>
              <w:t xml:space="preserve"> </w:t>
            </w:r>
            <w:proofErr w:type="spellStart"/>
            <w:r w:rsidRPr="00A20359">
              <w:rPr>
                <w:sz w:val="24"/>
                <w:szCs w:val="24"/>
              </w:rPr>
              <w:t>Brush</w:t>
            </w:r>
            <w:proofErr w:type="spellEnd"/>
            <w:r w:rsidRPr="00A20359">
              <w:rPr>
                <w:sz w:val="24"/>
                <w:szCs w:val="24"/>
              </w:rPr>
              <w:t xml:space="preserve"> 36 </w:t>
            </w:r>
            <w:proofErr w:type="spellStart"/>
            <w:r w:rsidRPr="00A20359">
              <w:rPr>
                <w:sz w:val="24"/>
                <w:szCs w:val="24"/>
              </w:rPr>
              <w:t>цв</w:t>
            </w:r>
            <w:proofErr w:type="spellEnd"/>
            <w:r w:rsidRPr="00A20359">
              <w:rPr>
                <w:sz w:val="24"/>
                <w:szCs w:val="24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A20359" w:rsidP="00DB5239">
            <w:pPr>
              <w:jc w:val="both"/>
              <w:rPr>
                <w:sz w:val="24"/>
                <w:szCs w:val="24"/>
              </w:rPr>
            </w:pPr>
            <w:r w:rsidRPr="00A20359">
              <w:rPr>
                <w:sz w:val="24"/>
                <w:szCs w:val="24"/>
              </w:rPr>
              <w:t>6530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A2035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A20359" w:rsidP="00DB5239">
            <w:pPr>
              <w:jc w:val="both"/>
              <w:rPr>
                <w:sz w:val="24"/>
                <w:szCs w:val="24"/>
              </w:rPr>
            </w:pPr>
            <w:r w:rsidRPr="00A20359">
              <w:rPr>
                <w:sz w:val="24"/>
                <w:szCs w:val="24"/>
              </w:rPr>
              <w:t>6530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Средства Гранта</w:t>
            </w:r>
          </w:p>
        </w:tc>
      </w:tr>
      <w:tr w:rsidR="00DB5239" w:rsidRPr="00FE2F75" w:rsidTr="00C7023C">
        <w:trPr>
          <w:trHeight w:hRule="exact"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A2035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акварельная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A2035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A20359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4325F4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Средства Гранта</w:t>
            </w:r>
          </w:p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</w:p>
        </w:tc>
      </w:tr>
      <w:tr w:rsidR="00DB5239" w:rsidRPr="00FE2F75" w:rsidTr="00C7023C">
        <w:trPr>
          <w:trHeight w:hRule="exact"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4325F4" w:rsidP="00DB5239">
            <w:pPr>
              <w:jc w:val="both"/>
              <w:rPr>
                <w:sz w:val="24"/>
                <w:szCs w:val="24"/>
              </w:rPr>
            </w:pPr>
            <w:r w:rsidRPr="004325F4">
              <w:rPr>
                <w:sz w:val="24"/>
                <w:szCs w:val="24"/>
              </w:rPr>
              <w:t>Набор кистей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4325F4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4325F4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4325F4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 xml:space="preserve">Внебюджетные средства </w:t>
            </w:r>
          </w:p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</w:p>
        </w:tc>
      </w:tr>
      <w:tr w:rsidR="00DB5239" w:rsidRPr="00FE2F75" w:rsidTr="00C7023C">
        <w:trPr>
          <w:trHeight w:hRule="exact"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4325F4" w:rsidP="00DB5239">
            <w:pPr>
              <w:jc w:val="both"/>
              <w:rPr>
                <w:sz w:val="24"/>
                <w:szCs w:val="24"/>
              </w:rPr>
            </w:pPr>
            <w:r w:rsidRPr="004325F4">
              <w:rPr>
                <w:sz w:val="24"/>
                <w:szCs w:val="24"/>
              </w:rPr>
              <w:t>Набор акварельных карандашей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4325F4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4325F4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4325F4" w:rsidP="00DB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Средства Гранта</w:t>
            </w:r>
          </w:p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</w:p>
        </w:tc>
      </w:tr>
      <w:tr w:rsidR="00DB5239" w:rsidRPr="00FE2F75" w:rsidTr="004325F4">
        <w:trPr>
          <w:trHeight w:hRule="exact" w:val="11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10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Курсы повышения квалификации</w:t>
            </w:r>
            <w:r w:rsidRPr="00FE2F75">
              <w:rPr>
                <w:sz w:val="24"/>
                <w:szCs w:val="24"/>
              </w:rPr>
              <w:tab/>
              <w:t>по</w:t>
            </w:r>
          </w:p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проектной деятельности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5000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50000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sz w:val="24"/>
                <w:szCs w:val="24"/>
              </w:rPr>
              <w:t>Средства Гранта</w:t>
            </w:r>
          </w:p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</w:p>
        </w:tc>
      </w:tr>
      <w:tr w:rsidR="00DB5239" w:rsidRPr="00FE2F75" w:rsidTr="00C7023C">
        <w:trPr>
          <w:trHeight w:hRule="exact" w:val="322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  <w:r w:rsidRPr="00FE2F7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5F4" w:rsidRPr="00EC56B3" w:rsidRDefault="00EC56B3" w:rsidP="00EC56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 w:rsidR="004325F4" w:rsidRPr="00EC56B3">
              <w:rPr>
                <w:sz w:val="24"/>
                <w:szCs w:val="24"/>
              </w:rPr>
              <w:t>162028</w:t>
            </w:r>
          </w:p>
          <w:p w:rsidR="00DB5239" w:rsidRPr="00FE2F75" w:rsidRDefault="00DB5239" w:rsidP="00DB5239">
            <w:pPr>
              <w:jc w:val="both"/>
              <w:rPr>
                <w:sz w:val="24"/>
                <w:szCs w:val="24"/>
              </w:rPr>
            </w:pPr>
          </w:p>
        </w:tc>
      </w:tr>
    </w:tbl>
    <w:p w:rsidR="000913BC" w:rsidRPr="00FE2F75" w:rsidRDefault="000913BC" w:rsidP="00FE2F75">
      <w:pPr>
        <w:spacing w:line="360" w:lineRule="auto"/>
        <w:jc w:val="both"/>
        <w:rPr>
          <w:sz w:val="28"/>
          <w:szCs w:val="28"/>
        </w:rPr>
      </w:pPr>
    </w:p>
    <w:sectPr w:rsidR="000913BC" w:rsidRPr="00FE2F75" w:rsidSect="00FE2F75">
      <w:headerReference w:type="default" r:id="rId8"/>
      <w:pgSz w:w="11906" w:h="16838"/>
      <w:pgMar w:top="1701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9E" w:rsidRDefault="00230A9E" w:rsidP="00265993">
      <w:r>
        <w:separator/>
      </w:r>
    </w:p>
  </w:endnote>
  <w:endnote w:type="continuationSeparator" w:id="0">
    <w:p w:rsidR="00230A9E" w:rsidRDefault="00230A9E" w:rsidP="0026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9E" w:rsidRDefault="00230A9E" w:rsidP="00265993">
      <w:r>
        <w:separator/>
      </w:r>
    </w:p>
  </w:footnote>
  <w:footnote w:type="continuationSeparator" w:id="0">
    <w:p w:rsidR="00230A9E" w:rsidRDefault="00230A9E" w:rsidP="0026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976991"/>
      <w:docPartObj>
        <w:docPartGallery w:val="Page Numbers (Top of Page)"/>
        <w:docPartUnique/>
      </w:docPartObj>
    </w:sdtPr>
    <w:sdtEndPr/>
    <w:sdtContent>
      <w:p w:rsidR="00655F30" w:rsidRDefault="00655F3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6B3">
          <w:rPr>
            <w:noProof/>
          </w:rPr>
          <w:t>24</w:t>
        </w:r>
        <w:r>
          <w:fldChar w:fldCharType="end"/>
        </w:r>
      </w:p>
    </w:sdtContent>
  </w:sdt>
  <w:p w:rsidR="00655F30" w:rsidRDefault="00655F3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652"/>
    <w:multiLevelType w:val="hybridMultilevel"/>
    <w:tmpl w:val="A7CE2E12"/>
    <w:lvl w:ilvl="0" w:tplc="1994B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541"/>
    <w:multiLevelType w:val="hybridMultilevel"/>
    <w:tmpl w:val="B57CC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9A2"/>
    <w:multiLevelType w:val="multilevel"/>
    <w:tmpl w:val="7DC6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C7D92"/>
    <w:multiLevelType w:val="hybridMultilevel"/>
    <w:tmpl w:val="5B146664"/>
    <w:lvl w:ilvl="0" w:tplc="7B025F38">
      <w:start w:val="1"/>
      <w:numFmt w:val="decimal"/>
      <w:lvlText w:val="%1."/>
      <w:lvlJc w:val="left"/>
      <w:pPr>
        <w:ind w:left="11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0D965800"/>
    <w:multiLevelType w:val="multilevel"/>
    <w:tmpl w:val="81529A58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0565DE"/>
    <w:multiLevelType w:val="multilevel"/>
    <w:tmpl w:val="88B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B2D34"/>
    <w:multiLevelType w:val="multilevel"/>
    <w:tmpl w:val="B9684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C87A92"/>
    <w:multiLevelType w:val="multilevel"/>
    <w:tmpl w:val="B9684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F36D4B"/>
    <w:multiLevelType w:val="hybridMultilevel"/>
    <w:tmpl w:val="59523130"/>
    <w:lvl w:ilvl="0" w:tplc="1994B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87078"/>
    <w:multiLevelType w:val="multilevel"/>
    <w:tmpl w:val="DB46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82A33"/>
    <w:multiLevelType w:val="multilevel"/>
    <w:tmpl w:val="54F0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7141"/>
    <w:multiLevelType w:val="hybridMultilevel"/>
    <w:tmpl w:val="8D88FF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A4D45"/>
    <w:multiLevelType w:val="multilevel"/>
    <w:tmpl w:val="365C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2010A"/>
    <w:multiLevelType w:val="multilevel"/>
    <w:tmpl w:val="041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95190"/>
    <w:multiLevelType w:val="multilevel"/>
    <w:tmpl w:val="798E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D1206"/>
    <w:multiLevelType w:val="multilevel"/>
    <w:tmpl w:val="260AA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61080D"/>
    <w:multiLevelType w:val="multilevel"/>
    <w:tmpl w:val="035A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46F26"/>
    <w:multiLevelType w:val="hybridMultilevel"/>
    <w:tmpl w:val="978EA150"/>
    <w:lvl w:ilvl="0" w:tplc="1994B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8544B"/>
    <w:multiLevelType w:val="hybridMultilevel"/>
    <w:tmpl w:val="F8F2EE00"/>
    <w:lvl w:ilvl="0" w:tplc="1994BAFC">
      <w:start w:val="1"/>
      <w:numFmt w:val="bullet"/>
      <w:lvlText w:val="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9" w15:restartNumberingAfterBreak="0">
    <w:nsid w:val="50D77D08"/>
    <w:multiLevelType w:val="hybridMultilevel"/>
    <w:tmpl w:val="3C608B70"/>
    <w:lvl w:ilvl="0" w:tplc="8CD8B11E">
      <w:start w:val="1"/>
      <w:numFmt w:val="decimal"/>
      <w:lvlText w:val="%1."/>
      <w:lvlJc w:val="left"/>
      <w:pPr>
        <w:ind w:left="11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0" w15:restartNumberingAfterBreak="0">
    <w:nsid w:val="50FC0CD1"/>
    <w:multiLevelType w:val="hybridMultilevel"/>
    <w:tmpl w:val="B05C4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26CBD"/>
    <w:multiLevelType w:val="multilevel"/>
    <w:tmpl w:val="CFF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55A2"/>
    <w:multiLevelType w:val="multilevel"/>
    <w:tmpl w:val="C8248F8C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54FA53C2"/>
    <w:multiLevelType w:val="multilevel"/>
    <w:tmpl w:val="E23A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6D3352"/>
    <w:multiLevelType w:val="hybridMultilevel"/>
    <w:tmpl w:val="50D0CB46"/>
    <w:lvl w:ilvl="0" w:tplc="7B025F38">
      <w:start w:val="1"/>
      <w:numFmt w:val="decimal"/>
      <w:lvlText w:val="%1."/>
      <w:lvlJc w:val="left"/>
      <w:pPr>
        <w:ind w:left="11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5" w15:restartNumberingAfterBreak="0">
    <w:nsid w:val="57C90552"/>
    <w:multiLevelType w:val="multilevel"/>
    <w:tmpl w:val="B9684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370721"/>
    <w:multiLevelType w:val="hybridMultilevel"/>
    <w:tmpl w:val="5D84E63C"/>
    <w:lvl w:ilvl="0" w:tplc="7B025F38">
      <w:start w:val="1"/>
      <w:numFmt w:val="decimal"/>
      <w:lvlText w:val="%1."/>
      <w:lvlJc w:val="left"/>
      <w:pPr>
        <w:ind w:left="11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665D5"/>
    <w:multiLevelType w:val="hybridMultilevel"/>
    <w:tmpl w:val="B2B43C6A"/>
    <w:lvl w:ilvl="0" w:tplc="B972C24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70811"/>
    <w:multiLevelType w:val="multilevel"/>
    <w:tmpl w:val="3F02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5F56F9"/>
    <w:multiLevelType w:val="hybridMultilevel"/>
    <w:tmpl w:val="C3E235A8"/>
    <w:lvl w:ilvl="0" w:tplc="1994B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A04B1"/>
    <w:multiLevelType w:val="hybridMultilevel"/>
    <w:tmpl w:val="43EE6600"/>
    <w:lvl w:ilvl="0" w:tplc="1994B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37F91"/>
    <w:multiLevelType w:val="multilevel"/>
    <w:tmpl w:val="52E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973E4A"/>
    <w:multiLevelType w:val="multilevel"/>
    <w:tmpl w:val="C74EB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4A3215"/>
    <w:multiLevelType w:val="hybridMultilevel"/>
    <w:tmpl w:val="0F487B2C"/>
    <w:lvl w:ilvl="0" w:tplc="1994B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26F"/>
    <w:multiLevelType w:val="hybridMultilevel"/>
    <w:tmpl w:val="B262D9A8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B2C96"/>
    <w:multiLevelType w:val="multilevel"/>
    <w:tmpl w:val="514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D2653"/>
    <w:multiLevelType w:val="multilevel"/>
    <w:tmpl w:val="D438ECE6"/>
    <w:lvl w:ilvl="0">
      <w:start w:val="1"/>
      <w:numFmt w:val="decimal"/>
      <w:lvlText w:val="%1."/>
      <w:lvlJc w:val="left"/>
      <w:pPr>
        <w:ind w:left="8299" w:hanging="360"/>
      </w:pPr>
      <w:rPr>
        <w:rFonts w:ascii="Calibri" w:hAnsi="Calibri" w:cs="Calibri" w:hint="default"/>
        <w:sz w:val="22"/>
      </w:rPr>
    </w:lvl>
    <w:lvl w:ilvl="1">
      <w:start w:val="3"/>
      <w:numFmt w:val="decimal"/>
      <w:isLgl/>
      <w:lvlText w:val="%1.%2."/>
      <w:lvlJc w:val="left"/>
      <w:pPr>
        <w:ind w:left="865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9" w:hanging="2160"/>
      </w:pPr>
      <w:rPr>
        <w:rFonts w:hint="default"/>
      </w:rPr>
    </w:lvl>
  </w:abstractNum>
  <w:abstractNum w:abstractNumId="37" w15:restartNumberingAfterBreak="0">
    <w:nsid w:val="6F7C39E9"/>
    <w:multiLevelType w:val="multilevel"/>
    <w:tmpl w:val="B9684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D728E1"/>
    <w:multiLevelType w:val="hybridMultilevel"/>
    <w:tmpl w:val="18247666"/>
    <w:lvl w:ilvl="0" w:tplc="1994B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8125DB"/>
    <w:multiLevelType w:val="hybridMultilevel"/>
    <w:tmpl w:val="11E284D0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0" w15:restartNumberingAfterBreak="0">
    <w:nsid w:val="7394384B"/>
    <w:multiLevelType w:val="hybridMultilevel"/>
    <w:tmpl w:val="A330063A"/>
    <w:lvl w:ilvl="0" w:tplc="1994B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02F3E"/>
    <w:multiLevelType w:val="multilevel"/>
    <w:tmpl w:val="12406A3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720C8F"/>
    <w:multiLevelType w:val="multilevel"/>
    <w:tmpl w:val="F9968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4B4143"/>
    <w:multiLevelType w:val="multilevel"/>
    <w:tmpl w:val="C6B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2"/>
  </w:num>
  <w:num w:numId="3">
    <w:abstractNumId w:val="32"/>
  </w:num>
  <w:num w:numId="4">
    <w:abstractNumId w:val="7"/>
  </w:num>
  <w:num w:numId="5">
    <w:abstractNumId w:val="15"/>
  </w:num>
  <w:num w:numId="6">
    <w:abstractNumId w:val="25"/>
  </w:num>
  <w:num w:numId="7">
    <w:abstractNumId w:val="41"/>
  </w:num>
  <w:num w:numId="8">
    <w:abstractNumId w:val="4"/>
  </w:num>
  <w:num w:numId="9">
    <w:abstractNumId w:val="9"/>
  </w:num>
  <w:num w:numId="10">
    <w:abstractNumId w:val="23"/>
  </w:num>
  <w:num w:numId="11">
    <w:abstractNumId w:val="5"/>
  </w:num>
  <w:num w:numId="12">
    <w:abstractNumId w:val="10"/>
  </w:num>
  <w:num w:numId="13">
    <w:abstractNumId w:val="34"/>
  </w:num>
  <w:num w:numId="14">
    <w:abstractNumId w:val="12"/>
  </w:num>
  <w:num w:numId="15">
    <w:abstractNumId w:val="14"/>
  </w:num>
  <w:num w:numId="16">
    <w:abstractNumId w:val="13"/>
  </w:num>
  <w:num w:numId="17">
    <w:abstractNumId w:val="43"/>
  </w:num>
  <w:num w:numId="18">
    <w:abstractNumId w:val="16"/>
  </w:num>
  <w:num w:numId="19">
    <w:abstractNumId w:val="21"/>
  </w:num>
  <w:num w:numId="20">
    <w:abstractNumId w:val="28"/>
  </w:num>
  <w:num w:numId="21">
    <w:abstractNumId w:val="35"/>
  </w:num>
  <w:num w:numId="22">
    <w:abstractNumId w:val="31"/>
  </w:num>
  <w:num w:numId="23">
    <w:abstractNumId w:val="2"/>
  </w:num>
  <w:num w:numId="24">
    <w:abstractNumId w:val="36"/>
  </w:num>
  <w:num w:numId="25">
    <w:abstractNumId w:val="19"/>
  </w:num>
  <w:num w:numId="26">
    <w:abstractNumId w:val="33"/>
  </w:num>
  <w:num w:numId="27">
    <w:abstractNumId w:val="17"/>
  </w:num>
  <w:num w:numId="28">
    <w:abstractNumId w:val="8"/>
  </w:num>
  <w:num w:numId="29">
    <w:abstractNumId w:val="18"/>
  </w:num>
  <w:num w:numId="30">
    <w:abstractNumId w:val="40"/>
  </w:num>
  <w:num w:numId="31">
    <w:abstractNumId w:val="30"/>
  </w:num>
  <w:num w:numId="32">
    <w:abstractNumId w:val="29"/>
  </w:num>
  <w:num w:numId="33">
    <w:abstractNumId w:val="0"/>
  </w:num>
  <w:num w:numId="34">
    <w:abstractNumId w:val="37"/>
  </w:num>
  <w:num w:numId="35">
    <w:abstractNumId w:val="39"/>
  </w:num>
  <w:num w:numId="36">
    <w:abstractNumId w:val="38"/>
  </w:num>
  <w:num w:numId="37">
    <w:abstractNumId w:val="27"/>
  </w:num>
  <w:num w:numId="38">
    <w:abstractNumId w:val="20"/>
  </w:num>
  <w:num w:numId="39">
    <w:abstractNumId w:val="3"/>
  </w:num>
  <w:num w:numId="40">
    <w:abstractNumId w:val="1"/>
  </w:num>
  <w:num w:numId="41">
    <w:abstractNumId w:val="24"/>
  </w:num>
  <w:num w:numId="42">
    <w:abstractNumId w:val="26"/>
  </w:num>
  <w:num w:numId="43">
    <w:abstractNumId w:val="1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40"/>
    <w:rsid w:val="00003D93"/>
    <w:rsid w:val="00007C79"/>
    <w:rsid w:val="00020FF4"/>
    <w:rsid w:val="00024C92"/>
    <w:rsid w:val="0003463C"/>
    <w:rsid w:val="0003740F"/>
    <w:rsid w:val="00060844"/>
    <w:rsid w:val="0006526A"/>
    <w:rsid w:val="000670FB"/>
    <w:rsid w:val="0007572B"/>
    <w:rsid w:val="00075740"/>
    <w:rsid w:val="00080144"/>
    <w:rsid w:val="000913BC"/>
    <w:rsid w:val="00092DE1"/>
    <w:rsid w:val="000930C1"/>
    <w:rsid w:val="00094DFB"/>
    <w:rsid w:val="000A120D"/>
    <w:rsid w:val="000A30EB"/>
    <w:rsid w:val="00101DB5"/>
    <w:rsid w:val="0010225E"/>
    <w:rsid w:val="00142614"/>
    <w:rsid w:val="00146ED3"/>
    <w:rsid w:val="00182874"/>
    <w:rsid w:val="00184609"/>
    <w:rsid w:val="001A1DD8"/>
    <w:rsid w:val="001B51D1"/>
    <w:rsid w:val="001B52B8"/>
    <w:rsid w:val="001B7A4E"/>
    <w:rsid w:val="001E0320"/>
    <w:rsid w:val="001E6A0B"/>
    <w:rsid w:val="001F0703"/>
    <w:rsid w:val="001F425B"/>
    <w:rsid w:val="0020688E"/>
    <w:rsid w:val="00215791"/>
    <w:rsid w:val="00221DF9"/>
    <w:rsid w:val="00230A9E"/>
    <w:rsid w:val="00232E1B"/>
    <w:rsid w:val="002339BB"/>
    <w:rsid w:val="00243167"/>
    <w:rsid w:val="00250CA4"/>
    <w:rsid w:val="00260595"/>
    <w:rsid w:val="00265993"/>
    <w:rsid w:val="002B20A8"/>
    <w:rsid w:val="002C58CA"/>
    <w:rsid w:val="002D1FC1"/>
    <w:rsid w:val="002D57CD"/>
    <w:rsid w:val="002D7B8B"/>
    <w:rsid w:val="002F5386"/>
    <w:rsid w:val="003044EE"/>
    <w:rsid w:val="003147D3"/>
    <w:rsid w:val="00322E83"/>
    <w:rsid w:val="0032320E"/>
    <w:rsid w:val="0033251E"/>
    <w:rsid w:val="00334A9B"/>
    <w:rsid w:val="003422D1"/>
    <w:rsid w:val="003430B6"/>
    <w:rsid w:val="00344EC0"/>
    <w:rsid w:val="003728C5"/>
    <w:rsid w:val="0037629E"/>
    <w:rsid w:val="00391FBA"/>
    <w:rsid w:val="00393271"/>
    <w:rsid w:val="003A328D"/>
    <w:rsid w:val="003A512C"/>
    <w:rsid w:val="003D79F5"/>
    <w:rsid w:val="003E3222"/>
    <w:rsid w:val="003E5AC1"/>
    <w:rsid w:val="00405288"/>
    <w:rsid w:val="00412E88"/>
    <w:rsid w:val="00414046"/>
    <w:rsid w:val="0041588A"/>
    <w:rsid w:val="004325F4"/>
    <w:rsid w:val="00440D30"/>
    <w:rsid w:val="00446AB7"/>
    <w:rsid w:val="004508E9"/>
    <w:rsid w:val="004652A3"/>
    <w:rsid w:val="00481D8D"/>
    <w:rsid w:val="00482C11"/>
    <w:rsid w:val="004A05EC"/>
    <w:rsid w:val="004B3AD6"/>
    <w:rsid w:val="004C125E"/>
    <w:rsid w:val="004C7DFE"/>
    <w:rsid w:val="004D4351"/>
    <w:rsid w:val="004E53C2"/>
    <w:rsid w:val="004F2C36"/>
    <w:rsid w:val="00503AD3"/>
    <w:rsid w:val="005052D1"/>
    <w:rsid w:val="00506D23"/>
    <w:rsid w:val="00506E1E"/>
    <w:rsid w:val="005371F8"/>
    <w:rsid w:val="005372ED"/>
    <w:rsid w:val="00540134"/>
    <w:rsid w:val="00540167"/>
    <w:rsid w:val="00554ABF"/>
    <w:rsid w:val="005C7D35"/>
    <w:rsid w:val="005E13A2"/>
    <w:rsid w:val="005F12CF"/>
    <w:rsid w:val="005F4F25"/>
    <w:rsid w:val="00602986"/>
    <w:rsid w:val="00602DE8"/>
    <w:rsid w:val="00633450"/>
    <w:rsid w:val="00641B5D"/>
    <w:rsid w:val="006432DA"/>
    <w:rsid w:val="00655F30"/>
    <w:rsid w:val="0066470F"/>
    <w:rsid w:val="006842BE"/>
    <w:rsid w:val="00692B40"/>
    <w:rsid w:val="006A4D3F"/>
    <w:rsid w:val="006C3678"/>
    <w:rsid w:val="006C4E5F"/>
    <w:rsid w:val="006F1309"/>
    <w:rsid w:val="006F6414"/>
    <w:rsid w:val="00712915"/>
    <w:rsid w:val="00712E58"/>
    <w:rsid w:val="00736FE2"/>
    <w:rsid w:val="007579AA"/>
    <w:rsid w:val="00770D2A"/>
    <w:rsid w:val="00771287"/>
    <w:rsid w:val="00775D96"/>
    <w:rsid w:val="00782456"/>
    <w:rsid w:val="007978A0"/>
    <w:rsid w:val="007D352B"/>
    <w:rsid w:val="007E0B2E"/>
    <w:rsid w:val="007F50C5"/>
    <w:rsid w:val="00804EEF"/>
    <w:rsid w:val="0081782D"/>
    <w:rsid w:val="00844EA7"/>
    <w:rsid w:val="008505A1"/>
    <w:rsid w:val="008623FC"/>
    <w:rsid w:val="008758C0"/>
    <w:rsid w:val="00886C9E"/>
    <w:rsid w:val="008A05DA"/>
    <w:rsid w:val="008B1688"/>
    <w:rsid w:val="008B2F23"/>
    <w:rsid w:val="008B4596"/>
    <w:rsid w:val="008B47F1"/>
    <w:rsid w:val="008C199E"/>
    <w:rsid w:val="008D20DB"/>
    <w:rsid w:val="008D4B8D"/>
    <w:rsid w:val="008E35EA"/>
    <w:rsid w:val="008E5BA5"/>
    <w:rsid w:val="008F32AA"/>
    <w:rsid w:val="00906395"/>
    <w:rsid w:val="00911C2B"/>
    <w:rsid w:val="00924F38"/>
    <w:rsid w:val="009348B1"/>
    <w:rsid w:val="00943F61"/>
    <w:rsid w:val="00971BE2"/>
    <w:rsid w:val="00971E93"/>
    <w:rsid w:val="00972E77"/>
    <w:rsid w:val="00976982"/>
    <w:rsid w:val="00983EC4"/>
    <w:rsid w:val="009B4316"/>
    <w:rsid w:val="009C3E8E"/>
    <w:rsid w:val="009C7D60"/>
    <w:rsid w:val="009D72FA"/>
    <w:rsid w:val="009E0043"/>
    <w:rsid w:val="009E02D0"/>
    <w:rsid w:val="009E30CF"/>
    <w:rsid w:val="009E5FCA"/>
    <w:rsid w:val="009F2C0C"/>
    <w:rsid w:val="00A050C0"/>
    <w:rsid w:val="00A07F2F"/>
    <w:rsid w:val="00A110E0"/>
    <w:rsid w:val="00A13A12"/>
    <w:rsid w:val="00A16314"/>
    <w:rsid w:val="00A16BCA"/>
    <w:rsid w:val="00A20359"/>
    <w:rsid w:val="00A2128B"/>
    <w:rsid w:val="00A2488B"/>
    <w:rsid w:val="00A35D99"/>
    <w:rsid w:val="00A468AB"/>
    <w:rsid w:val="00A536AE"/>
    <w:rsid w:val="00A64F06"/>
    <w:rsid w:val="00A70A54"/>
    <w:rsid w:val="00A8400B"/>
    <w:rsid w:val="00A84DD9"/>
    <w:rsid w:val="00AB0199"/>
    <w:rsid w:val="00AD2B0C"/>
    <w:rsid w:val="00AD3553"/>
    <w:rsid w:val="00AD35AB"/>
    <w:rsid w:val="00AE5EFD"/>
    <w:rsid w:val="00B00C5C"/>
    <w:rsid w:val="00B1294D"/>
    <w:rsid w:val="00B345B5"/>
    <w:rsid w:val="00B4613C"/>
    <w:rsid w:val="00B50F81"/>
    <w:rsid w:val="00B63689"/>
    <w:rsid w:val="00B673A3"/>
    <w:rsid w:val="00B902C7"/>
    <w:rsid w:val="00BA2AEC"/>
    <w:rsid w:val="00BD4688"/>
    <w:rsid w:val="00C044D9"/>
    <w:rsid w:val="00C067C4"/>
    <w:rsid w:val="00C160D2"/>
    <w:rsid w:val="00C21040"/>
    <w:rsid w:val="00C71CE8"/>
    <w:rsid w:val="00C94A4E"/>
    <w:rsid w:val="00C967C7"/>
    <w:rsid w:val="00CA2FE6"/>
    <w:rsid w:val="00CA6DC2"/>
    <w:rsid w:val="00CB038C"/>
    <w:rsid w:val="00CC0DCB"/>
    <w:rsid w:val="00CE391E"/>
    <w:rsid w:val="00CE5099"/>
    <w:rsid w:val="00D20B40"/>
    <w:rsid w:val="00D22FFB"/>
    <w:rsid w:val="00D24AE0"/>
    <w:rsid w:val="00D31450"/>
    <w:rsid w:val="00D32B8D"/>
    <w:rsid w:val="00D3320E"/>
    <w:rsid w:val="00D42BFF"/>
    <w:rsid w:val="00D8498B"/>
    <w:rsid w:val="00D94018"/>
    <w:rsid w:val="00DA2E7C"/>
    <w:rsid w:val="00DB1E46"/>
    <w:rsid w:val="00DB5239"/>
    <w:rsid w:val="00DC2EEB"/>
    <w:rsid w:val="00DC3E97"/>
    <w:rsid w:val="00DC55F7"/>
    <w:rsid w:val="00DC5E7B"/>
    <w:rsid w:val="00DD1202"/>
    <w:rsid w:val="00DD38DF"/>
    <w:rsid w:val="00DF175C"/>
    <w:rsid w:val="00E05B22"/>
    <w:rsid w:val="00E05FBE"/>
    <w:rsid w:val="00E3250D"/>
    <w:rsid w:val="00E44901"/>
    <w:rsid w:val="00E46DFF"/>
    <w:rsid w:val="00E670AD"/>
    <w:rsid w:val="00E848C4"/>
    <w:rsid w:val="00E9074E"/>
    <w:rsid w:val="00EC05D5"/>
    <w:rsid w:val="00EC2A7A"/>
    <w:rsid w:val="00EC56B3"/>
    <w:rsid w:val="00ED5D52"/>
    <w:rsid w:val="00EE3E6A"/>
    <w:rsid w:val="00EF340A"/>
    <w:rsid w:val="00F030B0"/>
    <w:rsid w:val="00F1323B"/>
    <w:rsid w:val="00F21C4B"/>
    <w:rsid w:val="00F27175"/>
    <w:rsid w:val="00F33303"/>
    <w:rsid w:val="00F63B15"/>
    <w:rsid w:val="00F75A6D"/>
    <w:rsid w:val="00F76EF3"/>
    <w:rsid w:val="00F813E2"/>
    <w:rsid w:val="00F82A58"/>
    <w:rsid w:val="00F837BF"/>
    <w:rsid w:val="00F9006E"/>
    <w:rsid w:val="00F91C91"/>
    <w:rsid w:val="00FA29ED"/>
    <w:rsid w:val="00FA3D28"/>
    <w:rsid w:val="00FC204D"/>
    <w:rsid w:val="00FE03F2"/>
    <w:rsid w:val="00FE2F75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930B8-799C-4E5F-8A92-F987A230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460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0CA4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CA4"/>
    <w:rPr>
      <w:rFonts w:eastAsia="Times New Roman"/>
      <w:b/>
      <w:bCs/>
      <w:sz w:val="32"/>
      <w:szCs w:val="24"/>
      <w:lang w:eastAsia="ru-RU"/>
    </w:rPr>
  </w:style>
  <w:style w:type="character" w:styleId="a3">
    <w:name w:val="Emphasis"/>
    <w:basedOn w:val="a0"/>
    <w:qFormat/>
    <w:rsid w:val="00250CA4"/>
    <w:rPr>
      <w:i/>
      <w:iCs/>
    </w:rPr>
  </w:style>
  <w:style w:type="paragraph" w:styleId="a4">
    <w:name w:val="No Spacing"/>
    <w:link w:val="a5"/>
    <w:uiPriority w:val="1"/>
    <w:qFormat/>
    <w:rsid w:val="00250CA4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250CA4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21040"/>
    <w:pPr>
      <w:ind w:left="108"/>
    </w:pPr>
  </w:style>
  <w:style w:type="character" w:customStyle="1" w:styleId="21">
    <w:name w:val="Основной текст (2)_"/>
    <w:basedOn w:val="a0"/>
    <w:link w:val="22"/>
    <w:rsid w:val="00C21040"/>
    <w:rPr>
      <w:rFonts w:eastAsia="Times New Roman"/>
      <w:b/>
      <w:bCs/>
      <w:spacing w:val="14"/>
      <w:sz w:val="23"/>
      <w:szCs w:val="23"/>
      <w:shd w:val="clear" w:color="auto" w:fill="FFFFFF"/>
    </w:rPr>
  </w:style>
  <w:style w:type="character" w:customStyle="1" w:styleId="a7">
    <w:name w:val="Основной текст_"/>
    <w:basedOn w:val="a0"/>
    <w:link w:val="4"/>
    <w:rsid w:val="00C21040"/>
    <w:rPr>
      <w:rFonts w:eastAsia="Times New Roman"/>
      <w:spacing w:val="13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21040"/>
    <w:rPr>
      <w:rFonts w:eastAsia="Times New Roman"/>
      <w:i/>
      <w:iCs/>
      <w:spacing w:val="2"/>
      <w:sz w:val="23"/>
      <w:szCs w:val="23"/>
      <w:shd w:val="clear" w:color="auto" w:fill="FFFFFF"/>
    </w:rPr>
  </w:style>
  <w:style w:type="character" w:customStyle="1" w:styleId="31">
    <w:name w:val="Основной текст3"/>
    <w:basedOn w:val="a7"/>
    <w:rsid w:val="00C21040"/>
    <w:rPr>
      <w:rFonts w:eastAsia="Times New Roman"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125pt">
    <w:name w:val="Основной текст (3) + 12;5 pt"/>
    <w:basedOn w:val="3"/>
    <w:rsid w:val="00C21040"/>
    <w:rPr>
      <w:rFonts w:eastAsia="Times New Roman"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0pt">
    <w:name w:val="Основной текст (2) + Интервал 0 pt"/>
    <w:basedOn w:val="21"/>
    <w:rsid w:val="00C21040"/>
    <w:rPr>
      <w:rFonts w:eastAsia="Times New Roman"/>
      <w:b/>
      <w:bCs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0pt">
    <w:name w:val="Основной текст (3) + Не курсив;Интервал 0 pt"/>
    <w:basedOn w:val="3"/>
    <w:rsid w:val="00C21040"/>
    <w:rPr>
      <w:rFonts w:eastAsia="Times New Roman"/>
      <w:i/>
      <w:i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21040"/>
    <w:pPr>
      <w:shd w:val="clear" w:color="auto" w:fill="FFFFFF"/>
      <w:autoSpaceDE/>
      <w:autoSpaceDN/>
      <w:spacing w:line="322" w:lineRule="exact"/>
      <w:jc w:val="center"/>
    </w:pPr>
    <w:rPr>
      <w:b/>
      <w:bCs/>
      <w:spacing w:val="14"/>
      <w:sz w:val="23"/>
      <w:szCs w:val="23"/>
      <w:lang w:eastAsia="ru-RU"/>
    </w:rPr>
  </w:style>
  <w:style w:type="paragraph" w:customStyle="1" w:styleId="4">
    <w:name w:val="Основной текст4"/>
    <w:basedOn w:val="a"/>
    <w:link w:val="a7"/>
    <w:rsid w:val="00C21040"/>
    <w:pPr>
      <w:shd w:val="clear" w:color="auto" w:fill="FFFFFF"/>
      <w:autoSpaceDE/>
      <w:autoSpaceDN/>
      <w:spacing w:after="180" w:line="0" w:lineRule="atLeast"/>
    </w:pPr>
    <w:rPr>
      <w:spacing w:val="13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C21040"/>
    <w:pPr>
      <w:shd w:val="clear" w:color="auto" w:fill="FFFFFF"/>
      <w:autoSpaceDE/>
      <w:autoSpaceDN/>
      <w:spacing w:after="60" w:line="0" w:lineRule="atLeast"/>
      <w:jc w:val="right"/>
    </w:pPr>
    <w:rPr>
      <w:i/>
      <w:iCs/>
      <w:spacing w:val="2"/>
      <w:sz w:val="23"/>
      <w:szCs w:val="23"/>
      <w:lang w:eastAsia="ru-RU"/>
    </w:rPr>
  </w:style>
  <w:style w:type="character" w:customStyle="1" w:styleId="10pt0pt">
    <w:name w:val="Основной текст + 10 pt;Полужирный;Интервал 0 pt"/>
    <w:basedOn w:val="a7"/>
    <w:rsid w:val="00C210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0">
    <w:name w:val="Основной текст + 10 pt;Интервал 0 pt"/>
    <w:basedOn w:val="a7"/>
    <w:rsid w:val="00C21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0pt">
    <w:name w:val="Основной текст + 10;5 pt;Курсив;Интервал 0 pt"/>
    <w:basedOn w:val="a7"/>
    <w:rsid w:val="00C210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8">
    <w:name w:val="Подпись к таблице_"/>
    <w:basedOn w:val="a0"/>
    <w:link w:val="a9"/>
    <w:rsid w:val="00C21040"/>
    <w:rPr>
      <w:rFonts w:eastAsia="Times New Roman"/>
      <w:b/>
      <w:bCs/>
      <w:spacing w:val="6"/>
      <w:sz w:val="16"/>
      <w:szCs w:val="16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C21040"/>
    <w:pPr>
      <w:shd w:val="clear" w:color="auto" w:fill="FFFFFF"/>
      <w:autoSpaceDE/>
      <w:autoSpaceDN/>
      <w:spacing w:line="221" w:lineRule="exact"/>
      <w:ind w:firstLine="560"/>
      <w:jc w:val="both"/>
    </w:pPr>
    <w:rPr>
      <w:b/>
      <w:bCs/>
      <w:spacing w:val="6"/>
      <w:sz w:val="16"/>
      <w:szCs w:val="16"/>
      <w:lang w:eastAsia="ru-RU"/>
    </w:rPr>
  </w:style>
  <w:style w:type="character" w:customStyle="1" w:styleId="125pt0pt">
    <w:name w:val="Основной текст + 12;5 pt;Курсив;Интервал 0 pt"/>
    <w:basedOn w:val="a7"/>
    <w:rsid w:val="00C210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14">
    <w:name w:val="c14"/>
    <w:basedOn w:val="a"/>
    <w:rsid w:val="003430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3430B6"/>
  </w:style>
  <w:style w:type="paragraph" w:customStyle="1" w:styleId="c1">
    <w:name w:val="c1"/>
    <w:basedOn w:val="a"/>
    <w:rsid w:val="003430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3430B6"/>
  </w:style>
  <w:style w:type="character" w:customStyle="1" w:styleId="c7">
    <w:name w:val="c7"/>
    <w:basedOn w:val="a0"/>
    <w:rsid w:val="003430B6"/>
  </w:style>
  <w:style w:type="character" w:styleId="aa">
    <w:name w:val="Hyperlink"/>
    <w:basedOn w:val="a0"/>
    <w:uiPriority w:val="99"/>
    <w:semiHidden/>
    <w:unhideWhenUsed/>
    <w:rsid w:val="003430B6"/>
    <w:rPr>
      <w:color w:val="0000FF"/>
      <w:u w:val="single"/>
    </w:rPr>
  </w:style>
  <w:style w:type="character" w:customStyle="1" w:styleId="c16">
    <w:name w:val="c16"/>
    <w:basedOn w:val="a0"/>
    <w:rsid w:val="003430B6"/>
  </w:style>
  <w:style w:type="paragraph" w:styleId="ab">
    <w:name w:val="Normal (Web)"/>
    <w:basedOn w:val="a"/>
    <w:uiPriority w:val="99"/>
    <w:unhideWhenUsed/>
    <w:rsid w:val="007712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D4B8D"/>
    <w:rPr>
      <w:b/>
      <w:bCs/>
    </w:rPr>
  </w:style>
  <w:style w:type="table" w:styleId="ad">
    <w:name w:val="Table Grid"/>
    <w:basedOn w:val="a1"/>
    <w:uiPriority w:val="59"/>
    <w:rsid w:val="00372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link w:val="a4"/>
    <w:uiPriority w:val="1"/>
    <w:rsid w:val="00E05B22"/>
    <w:rPr>
      <w:rFonts w:ascii="Calibri" w:hAnsi="Calibri"/>
      <w:sz w:val="22"/>
      <w:szCs w:val="22"/>
      <w:lang w:eastAsia="en-US"/>
    </w:rPr>
  </w:style>
  <w:style w:type="paragraph" w:customStyle="1" w:styleId="c6">
    <w:name w:val="c6"/>
    <w:basedOn w:val="a"/>
    <w:rsid w:val="00EC2A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EC2A7A"/>
  </w:style>
  <w:style w:type="paragraph" w:styleId="ae">
    <w:name w:val="header"/>
    <w:basedOn w:val="a"/>
    <w:link w:val="af"/>
    <w:uiPriority w:val="99"/>
    <w:unhideWhenUsed/>
    <w:rsid w:val="002659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65993"/>
    <w:rPr>
      <w:rFonts w:eastAsia="Times New Roman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659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65993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F2C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2">
    <w:name w:val="FollowedHyperlink"/>
    <w:basedOn w:val="a0"/>
    <w:uiPriority w:val="99"/>
    <w:semiHidden/>
    <w:unhideWhenUsed/>
    <w:rsid w:val="00DB5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4650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4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3299-1387-4D02-AAFE-C73FD5C3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24</Pages>
  <Words>4704</Words>
  <Characters>26815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ДЛЯ УЧАСТИЯ В КОНКУРСЕ на предоставление в 2021 году из федерального бюджета грантов в форме субсидий на реализацию проектов, обеспечивающих создание инфраструктуры центров (служб) помощи родителям с детьми дошкольного возраста, в том числе от 0</vt:lpstr>
    </vt:vector>
  </TitlesOfParts>
  <Company/>
  <LinksUpToDate>false</LinksUpToDate>
  <CharactersWithSpaces>31457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ДЛЯ УЧАСТИЯ В КОНКУРСЕ на предоставление в 2021 году из федерального бюджета грантов в форме субсидий на реализацию проектов, обеспечивающих создание инфраструктуры центров (служб) помощи родителям с детьми дошкольного возраста, в том числе от 0 до 3 лет, реализующих программы психолого-педагогической, диагностической, консультационной помощи родителям с детьми дошкольного возраста, в том числе от 0 до 3 лет, в рамках реализации мероприятия «Реализация организационно-методических моделей и стандарта в дошкольном образовании путем актуализации нормативно-методической и методологической базы, а также экспертно-аналитическое сопровождение ее внедрения» ведомственной целевой программы «Развитие современных механизмов и технологий дошкольного и общего образования» государственной программы Российской Федерации«Развитие образования»Название номинации конкурсас. </dc:title>
  <dc:creator>Лот № 1 «Модель оказания методической, психолого-педагогической, диагностической и консультативной помощи без взимания платы с родителей (законных представителей) с детьми дошкольного возраста, в том числе в дошкольных образовательных организациях и общеобразовательных организациях, родителям (законным представителям) с детьми дошкольного возраста, в том числе с детьми от 0 до 3 лет, обеспечивающим получение детьми дошкольного образования в форме семейного образования»</dc:creator>
  <cp:lastModifiedBy>user</cp:lastModifiedBy>
  <cp:revision>35</cp:revision>
  <dcterms:created xsi:type="dcterms:W3CDTF">2021-05-19T23:28:00Z</dcterms:created>
  <dcterms:modified xsi:type="dcterms:W3CDTF">2022-04-27T09:04:00Z</dcterms:modified>
</cp:coreProperties>
</file>